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89" w:rsidRPr="00A843FD" w:rsidRDefault="00865FAE">
      <w:pPr>
        <w:pStyle w:val="a7"/>
        <w:rPr>
          <w:rFonts w:ascii="微软雅黑" w:eastAsia="微软雅黑" w:hAnsi="微软雅黑"/>
          <w:sz w:val="28"/>
          <w:szCs w:val="28"/>
        </w:rPr>
      </w:pPr>
      <w:r w:rsidRPr="00A843FD">
        <w:rPr>
          <w:rFonts w:ascii="微软雅黑" w:eastAsia="微软雅黑" w:hAnsi="微软雅黑" w:hint="eastAsia"/>
          <w:sz w:val="28"/>
          <w:szCs w:val="28"/>
        </w:rPr>
        <w:t>超玩游戏特权对接文档1.0</w:t>
      </w:r>
    </w:p>
    <w:p w:rsidR="00936989" w:rsidRPr="00A843FD" w:rsidRDefault="00865FAE">
      <w:pPr>
        <w:pStyle w:val="1"/>
        <w:rPr>
          <w:rFonts w:ascii="微软雅黑" w:eastAsia="微软雅黑" w:hAnsi="微软雅黑"/>
          <w:sz w:val="21"/>
          <w:szCs w:val="21"/>
        </w:rPr>
      </w:pPr>
      <w:r w:rsidRPr="00A843FD">
        <w:rPr>
          <w:rFonts w:ascii="微软雅黑" w:eastAsia="微软雅黑" w:hAnsi="微软雅黑" w:hint="eastAsia"/>
          <w:sz w:val="21"/>
          <w:szCs w:val="21"/>
        </w:rPr>
        <w:t>概述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游戏内添加超玩等级特权ICON（参考如下），在ICON内展示相关内容。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143BAC16" wp14:editId="50457A91">
            <wp:extent cx="1017270" cy="106870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4572" cy="10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989" w:rsidRPr="00A843FD" w:rsidRDefault="00865FAE">
      <w:pPr>
        <w:pStyle w:val="1"/>
        <w:rPr>
          <w:rFonts w:ascii="微软雅黑" w:eastAsia="微软雅黑" w:hAnsi="微软雅黑"/>
          <w:sz w:val="21"/>
          <w:szCs w:val="21"/>
        </w:rPr>
      </w:pPr>
      <w:r w:rsidRPr="00A843FD">
        <w:rPr>
          <w:rFonts w:ascii="微软雅黑" w:eastAsia="微软雅黑" w:hAnsi="微软雅黑" w:hint="eastAsia"/>
          <w:sz w:val="21"/>
          <w:szCs w:val="21"/>
        </w:rPr>
        <w:t>业务逻辑</w:t>
      </w:r>
    </w:p>
    <w:p w:rsidR="00936989" w:rsidRPr="00A843FD" w:rsidRDefault="00865FAE">
      <w:pPr>
        <w:pStyle w:val="10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玩家通过</w:t>
      </w:r>
      <w:proofErr w:type="spellStart"/>
      <w:r w:rsidRPr="00A843FD">
        <w:rPr>
          <w:rFonts w:ascii="微软雅黑" w:eastAsia="微软雅黑" w:hAnsi="微软雅黑" w:hint="eastAsia"/>
          <w:szCs w:val="21"/>
        </w:rPr>
        <w:t>yy</w:t>
      </w:r>
      <w:proofErr w:type="spellEnd"/>
      <w:r w:rsidRPr="00A843FD">
        <w:rPr>
          <w:rFonts w:ascii="微软雅黑" w:eastAsia="微软雅黑" w:hAnsi="微软雅黑" w:hint="eastAsia"/>
          <w:szCs w:val="21"/>
        </w:rPr>
        <w:t>平台登陆游戏。</w:t>
      </w:r>
    </w:p>
    <w:p w:rsidR="00936989" w:rsidRPr="00A843FD" w:rsidRDefault="00865FAE">
      <w:pPr>
        <w:pStyle w:val="10"/>
        <w:numPr>
          <w:ilvl w:val="0"/>
          <w:numId w:val="2"/>
        </w:numPr>
        <w:ind w:firstLineChars="0"/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游戏方根据“用户VIP等级查询接口（见接口介绍）”的</w:t>
      </w:r>
      <w:r w:rsidRPr="00A843FD">
        <w:rPr>
          <w:rFonts w:ascii="微软雅黑" w:eastAsia="微软雅黑" w:hAnsi="微软雅黑" w:hint="eastAsia"/>
          <w:color w:val="FF0000"/>
          <w:szCs w:val="21"/>
        </w:rPr>
        <w:t>VIP等级</w:t>
      </w:r>
      <w:r w:rsidRPr="00A843FD">
        <w:rPr>
          <w:rFonts w:ascii="微软雅黑" w:eastAsia="微软雅黑" w:hAnsi="微软雅黑" w:hint="eastAsia"/>
          <w:szCs w:val="21"/>
        </w:rPr>
        <w:t>提供对应特权。</w:t>
      </w:r>
    </w:p>
    <w:p w:rsidR="00936989" w:rsidRPr="00A843FD" w:rsidRDefault="00865FAE">
      <w:pPr>
        <w:pStyle w:val="1"/>
        <w:rPr>
          <w:rFonts w:ascii="微软雅黑" w:eastAsia="微软雅黑" w:hAnsi="微软雅黑"/>
          <w:sz w:val="21"/>
          <w:szCs w:val="21"/>
        </w:rPr>
      </w:pPr>
      <w:r w:rsidRPr="00A843FD">
        <w:rPr>
          <w:rFonts w:ascii="微软雅黑" w:eastAsia="微软雅黑" w:hAnsi="微软雅黑" w:hint="eastAsia"/>
          <w:sz w:val="21"/>
          <w:szCs w:val="21"/>
        </w:rPr>
        <w:t>接口介绍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超玩VIP等级查询接口用于查询玩家在超玩俱乐部的VIP等级信息。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该接口使用到的加密key，需要通过邮件申请。申请邮件格式如下：</w:t>
      </w:r>
    </w:p>
    <w:p w:rsidR="00936989" w:rsidRPr="00A843FD" w:rsidRDefault="00865FAE">
      <w:pPr>
        <w:pStyle w:val="10"/>
        <w:numPr>
          <w:ilvl w:val="0"/>
          <w:numId w:val="3"/>
        </w:numPr>
        <w:ind w:firstLineChars="0"/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收件人：</w:t>
      </w:r>
      <w:proofErr w:type="spellStart"/>
      <w:r w:rsidR="003322A7">
        <w:rPr>
          <w:rFonts w:ascii="微软雅黑" w:eastAsia="微软雅黑" w:hAnsi="微软雅黑" w:hint="eastAsia"/>
          <w:szCs w:val="21"/>
        </w:rPr>
        <w:t>gaolei</w:t>
      </w:r>
      <w:r w:rsidR="00EB1986" w:rsidRPr="00A843FD">
        <w:rPr>
          <w:rFonts w:ascii="微软雅黑" w:eastAsia="微软雅黑" w:hAnsi="微软雅黑" w:hint="eastAsia"/>
          <w:szCs w:val="21"/>
        </w:rPr>
        <w:t>@4366.com</w:t>
      </w:r>
      <w:bookmarkStart w:id="0" w:name="_GoBack"/>
      <w:bookmarkEnd w:id="0"/>
      <w:proofErr w:type="spellEnd"/>
    </w:p>
    <w:p w:rsidR="00936989" w:rsidRPr="00A843FD" w:rsidRDefault="00865FAE">
      <w:pPr>
        <w:pStyle w:val="10"/>
        <w:numPr>
          <w:ilvl w:val="0"/>
          <w:numId w:val="3"/>
        </w:numPr>
        <w:ind w:firstLineChars="0"/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主题：XXX-游戏申请超玩VIP等级查询接口key</w:t>
      </w:r>
    </w:p>
    <w:p w:rsidR="00936989" w:rsidRPr="00A843FD" w:rsidRDefault="00865FAE">
      <w:pPr>
        <w:pStyle w:val="10"/>
        <w:numPr>
          <w:ilvl w:val="0"/>
          <w:numId w:val="3"/>
        </w:numPr>
        <w:ind w:firstLineChars="0"/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内容：XXX-游戏申请超玩VIP等级查询接口key</w:t>
      </w:r>
    </w:p>
    <w:p w:rsidR="00936989" w:rsidRPr="00A843FD" w:rsidRDefault="00936989">
      <w:pPr>
        <w:pStyle w:val="10"/>
        <w:ind w:firstLineChars="0" w:firstLine="0"/>
        <w:rPr>
          <w:rFonts w:ascii="微软雅黑" w:eastAsia="微软雅黑" w:hAnsi="微软雅黑"/>
          <w:szCs w:val="21"/>
        </w:rPr>
      </w:pP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242"/>
        <w:gridCol w:w="1598"/>
        <w:gridCol w:w="1420"/>
        <w:gridCol w:w="1420"/>
        <w:gridCol w:w="1421"/>
        <w:gridCol w:w="1421"/>
      </w:tblGrid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接口名称</w:t>
            </w:r>
          </w:p>
        </w:tc>
        <w:tc>
          <w:tcPr>
            <w:tcW w:w="4438" w:type="dxa"/>
            <w:gridSpan w:val="3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超玩VIP等级查询接口</w:t>
            </w:r>
          </w:p>
        </w:tc>
        <w:tc>
          <w:tcPr>
            <w:tcW w:w="1421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实现方</w:t>
            </w:r>
          </w:p>
        </w:tc>
        <w:tc>
          <w:tcPr>
            <w:tcW w:w="1421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运营方</w:t>
            </w:r>
          </w:p>
        </w:tc>
      </w:tr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接口地址</w:t>
            </w:r>
          </w:p>
        </w:tc>
        <w:tc>
          <w:tcPr>
            <w:tcW w:w="4438" w:type="dxa"/>
            <w:gridSpan w:val="3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Style w:val="a9"/>
                <w:rFonts w:ascii="微软雅黑" w:eastAsia="微软雅黑" w:hAnsi="微软雅黑" w:hint="eastAsia"/>
                <w:color w:val="0070C0"/>
                <w:szCs w:val="21"/>
              </w:rPr>
              <w:t>http://proxy.udblogin.game.yy.com/query</w:t>
            </w:r>
            <w:r w:rsidRPr="00A843FD">
              <w:rPr>
                <w:rStyle w:val="a9"/>
                <w:rFonts w:ascii="微软雅黑" w:eastAsia="微软雅黑" w:hAnsi="微软雅黑" w:hint="eastAsia"/>
                <w:color w:val="0070C0"/>
                <w:szCs w:val="21"/>
              </w:rPr>
              <w:lastRenderedPageBreak/>
              <w:t>/cwVipInfo.do</w:t>
            </w:r>
          </w:p>
        </w:tc>
        <w:tc>
          <w:tcPr>
            <w:tcW w:w="1421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lastRenderedPageBreak/>
              <w:t>请求方式</w:t>
            </w:r>
          </w:p>
        </w:tc>
        <w:tc>
          <w:tcPr>
            <w:tcW w:w="1421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GET</w:t>
            </w:r>
          </w:p>
        </w:tc>
      </w:tr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lastRenderedPageBreak/>
              <w:t>参数</w:t>
            </w:r>
          </w:p>
        </w:tc>
        <w:tc>
          <w:tcPr>
            <w:tcW w:w="1598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说明</w:t>
            </w:r>
          </w:p>
        </w:tc>
        <w:tc>
          <w:tcPr>
            <w:tcW w:w="1420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是否必填</w:t>
            </w:r>
          </w:p>
        </w:tc>
        <w:tc>
          <w:tcPr>
            <w:tcW w:w="1420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类型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game</w:t>
            </w:r>
          </w:p>
        </w:tc>
        <w:tc>
          <w:tcPr>
            <w:tcW w:w="1598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游戏代号</w:t>
            </w:r>
          </w:p>
        </w:tc>
        <w:tc>
          <w:tcPr>
            <w:tcW w:w="1420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同</w:t>
            </w:r>
            <w:r w:rsidRPr="00A843FD">
              <w:rPr>
                <w:rFonts w:ascii="微软雅黑" w:eastAsia="微软雅黑" w:hAnsi="微软雅黑" w:hint="eastAsia"/>
                <w:kern w:val="0"/>
                <w:szCs w:val="21"/>
              </w:rPr>
              <w:t>登陆接口参数game(</w:t>
            </w:r>
            <w:r w:rsidRPr="00A843FD">
              <w:rPr>
                <w:rFonts w:ascii="微软雅黑" w:eastAsia="微软雅黑" w:hAnsi="微软雅黑" w:hint="eastAsia"/>
                <w:color w:val="FF0000"/>
                <w:kern w:val="0"/>
                <w:szCs w:val="21"/>
              </w:rPr>
              <w:t>大写</w:t>
            </w:r>
            <w:r w:rsidRPr="00A843FD">
              <w:rPr>
                <w:rFonts w:ascii="微软雅黑" w:eastAsia="微软雅黑" w:hAnsi="微软雅黑" w:hint="eastAsia"/>
                <w:kern w:val="0"/>
                <w:szCs w:val="21"/>
              </w:rPr>
              <w:t>)</w:t>
            </w:r>
          </w:p>
        </w:tc>
      </w:tr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account</w:t>
            </w:r>
          </w:p>
        </w:tc>
        <w:tc>
          <w:tcPr>
            <w:tcW w:w="1598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游戏账号</w:t>
            </w:r>
          </w:p>
        </w:tc>
        <w:tc>
          <w:tcPr>
            <w:tcW w:w="1420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同</w:t>
            </w:r>
            <w:r w:rsidRPr="00A843FD">
              <w:rPr>
                <w:rFonts w:ascii="微软雅黑" w:eastAsia="微软雅黑" w:hAnsi="微软雅黑" w:hint="eastAsia"/>
                <w:kern w:val="0"/>
                <w:szCs w:val="21"/>
              </w:rPr>
              <w:t>登陆接口参数account(数字帐号)</w:t>
            </w:r>
          </w:p>
        </w:tc>
      </w:tr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ts</w:t>
            </w:r>
            <w:proofErr w:type="spellEnd"/>
          </w:p>
        </w:tc>
        <w:tc>
          <w:tcPr>
            <w:tcW w:w="1598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时间戳</w:t>
            </w:r>
          </w:p>
        </w:tc>
        <w:tc>
          <w:tcPr>
            <w:tcW w:w="1420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Long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单位</w:t>
            </w:r>
            <w:r w:rsidRPr="00A843FD">
              <w:rPr>
                <w:rFonts w:ascii="微软雅黑" w:eastAsia="微软雅黑" w:hAnsi="微软雅黑" w:hint="eastAsia"/>
                <w:color w:val="FF0000"/>
                <w:szCs w:val="21"/>
              </w:rPr>
              <w:t>毫秒</w:t>
            </w:r>
            <w:r w:rsidRPr="00A843FD">
              <w:rPr>
                <w:rFonts w:ascii="微软雅黑" w:eastAsia="微软雅黑" w:hAnsi="微软雅黑" w:hint="eastAsia"/>
                <w:szCs w:val="21"/>
              </w:rPr>
              <w:t>,有效期建议为5分钟。</w:t>
            </w:r>
          </w:p>
        </w:tc>
      </w:tr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sign</w:t>
            </w:r>
          </w:p>
        </w:tc>
        <w:tc>
          <w:tcPr>
            <w:tcW w:w="1598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签名</w:t>
            </w:r>
          </w:p>
        </w:tc>
        <w:tc>
          <w:tcPr>
            <w:tcW w:w="1420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格式：</w:t>
            </w:r>
          </w:p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md5</w:t>
            </w:r>
            <w:proofErr w:type="spellEnd"/>
            <w:r w:rsidRPr="00A843FD">
              <w:rPr>
                <w:rFonts w:ascii="微软雅黑" w:eastAsia="微软雅黑" w:hAnsi="微软雅黑" w:hint="eastAsia"/>
                <w:szCs w:val="21"/>
              </w:rPr>
              <w:t>(</w:t>
            </w: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game+account+ts+key</w:t>
            </w:r>
            <w:proofErr w:type="spellEnd"/>
            <w:r w:rsidRPr="00A843FD">
              <w:rPr>
                <w:rFonts w:ascii="微软雅黑" w:eastAsia="微软雅黑" w:hAnsi="微软雅黑" w:hint="eastAsia"/>
                <w:szCs w:val="21"/>
              </w:rPr>
              <w:t>)转</w:t>
            </w:r>
            <w:r w:rsidRPr="00A843FD">
              <w:rPr>
                <w:rFonts w:ascii="微软雅黑" w:eastAsia="微软雅黑" w:hAnsi="微软雅黑" w:hint="eastAsia"/>
                <w:color w:val="FF0000"/>
                <w:szCs w:val="21"/>
              </w:rPr>
              <w:t>大写</w:t>
            </w:r>
          </w:p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key通过邮件申请</w:t>
            </w:r>
          </w:p>
        </w:tc>
      </w:tr>
      <w:tr w:rsidR="00936989" w:rsidRPr="00A843FD">
        <w:tc>
          <w:tcPr>
            <w:tcW w:w="8522" w:type="dxa"/>
            <w:gridSpan w:val="6"/>
            <w:shd w:val="clear" w:color="auto" w:fill="auto"/>
          </w:tcPr>
          <w:p w:rsidR="00936989" w:rsidRPr="00A843FD" w:rsidRDefault="00936989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接口响应</w:t>
            </w:r>
          </w:p>
        </w:tc>
      </w:tr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响应信息</w:t>
            </w:r>
          </w:p>
        </w:tc>
        <w:tc>
          <w:tcPr>
            <w:tcW w:w="7280" w:type="dxa"/>
            <w:gridSpan w:val="5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{"status":200","message":""</w:t>
            </w:r>
            <w:proofErr w:type="gramStart"/>
            <w:r w:rsidRPr="00A843FD">
              <w:rPr>
                <w:rFonts w:ascii="微软雅黑" w:eastAsia="微软雅黑" w:hAnsi="微软雅黑" w:hint="eastAsia"/>
                <w:szCs w:val="21"/>
              </w:rPr>
              <w:t>,data</w:t>
            </w:r>
            <w:proofErr w:type="gramEnd"/>
            <w:r w:rsidRPr="00A843FD">
              <w:rPr>
                <w:rFonts w:ascii="微软雅黑" w:eastAsia="微软雅黑" w:hAnsi="微软雅黑" w:hint="eastAsia"/>
                <w:szCs w:val="21"/>
              </w:rPr>
              <w:t>":{"vipLevel":1,"startTime":"2017-09-10","endTime":"2017-09-11","autoVip":0,"giveGold":0}}</w:t>
            </w:r>
          </w:p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或status非200情况返回举例</w:t>
            </w:r>
          </w:p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{"status":302","message":"",data":null}</w:t>
            </w:r>
          </w:p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color w:val="FF0000"/>
                <w:szCs w:val="21"/>
              </w:rPr>
              <w:t>非VIP用户返回举例：{"</w:t>
            </w:r>
            <w:proofErr w:type="spellStart"/>
            <w:r w:rsidRPr="00A843FD">
              <w:rPr>
                <w:rFonts w:ascii="微软雅黑" w:eastAsia="微软雅黑" w:hAnsi="微软雅黑" w:hint="eastAsia"/>
                <w:color w:val="FF0000"/>
                <w:szCs w:val="21"/>
              </w:rPr>
              <w:t>status":500001,"message</w:t>
            </w:r>
            <w:proofErr w:type="spellEnd"/>
            <w:r w:rsidRPr="00A843FD">
              <w:rPr>
                <w:rFonts w:ascii="微软雅黑" w:eastAsia="微软雅黑" w:hAnsi="微软雅黑" w:hint="eastAsia"/>
                <w:color w:val="FF0000"/>
                <w:szCs w:val="21"/>
              </w:rPr>
              <w:t>":"非VIP用户","</w:t>
            </w:r>
            <w:proofErr w:type="spellStart"/>
            <w:r w:rsidRPr="00A843FD">
              <w:rPr>
                <w:rFonts w:ascii="微软雅黑" w:eastAsia="微软雅黑" w:hAnsi="微软雅黑" w:hint="eastAsia"/>
                <w:color w:val="FF0000"/>
                <w:szCs w:val="21"/>
              </w:rPr>
              <w:t>data":null</w:t>
            </w:r>
            <w:proofErr w:type="spellEnd"/>
            <w:r w:rsidRPr="00A843FD">
              <w:rPr>
                <w:rFonts w:ascii="微软雅黑" w:eastAsia="微软雅黑" w:hAnsi="微软雅黑" w:hint="eastAsia"/>
                <w:color w:val="FF0000"/>
                <w:szCs w:val="21"/>
              </w:rPr>
              <w:t>}</w:t>
            </w:r>
          </w:p>
        </w:tc>
      </w:tr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参数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说明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status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结果状态码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200</w:t>
            </w:r>
            <w:r w:rsidRPr="00A843FD">
              <w:rPr>
                <w:rFonts w:ascii="微软雅黑" w:eastAsia="微软雅黑" w:hAnsi="微软雅黑" w:hint="eastAsia"/>
                <w:szCs w:val="21"/>
              </w:rPr>
              <w:tab/>
              <w:t>成功</w:t>
            </w:r>
          </w:p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302</w:t>
            </w:r>
            <w:r w:rsidRPr="00A843FD">
              <w:rPr>
                <w:rFonts w:ascii="微软雅黑" w:eastAsia="微软雅黑" w:hAnsi="微软雅黑" w:hint="eastAsia"/>
                <w:szCs w:val="21"/>
              </w:rPr>
              <w:tab/>
              <w:t>参数错误</w:t>
            </w:r>
          </w:p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lastRenderedPageBreak/>
              <w:t>304</w:t>
            </w:r>
            <w:r w:rsidRPr="00A843FD">
              <w:rPr>
                <w:rFonts w:ascii="微软雅黑" w:eastAsia="微软雅黑" w:hAnsi="微软雅黑" w:hint="eastAsia"/>
                <w:szCs w:val="21"/>
              </w:rPr>
              <w:tab/>
              <w:t>签名错误</w:t>
            </w:r>
          </w:p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305</w:t>
            </w:r>
            <w:r w:rsidRPr="00A843FD">
              <w:rPr>
                <w:rFonts w:ascii="微软雅黑" w:eastAsia="微软雅黑" w:hAnsi="微软雅黑" w:hint="eastAsia"/>
                <w:szCs w:val="21"/>
              </w:rPr>
              <w:tab/>
              <w:t>链接失效</w:t>
            </w:r>
          </w:p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306</w:t>
            </w:r>
            <w:r w:rsidRPr="00A843FD">
              <w:rPr>
                <w:rFonts w:ascii="微软雅黑" w:eastAsia="微软雅黑" w:hAnsi="微软雅黑" w:hint="eastAsia"/>
                <w:szCs w:val="21"/>
              </w:rPr>
              <w:tab/>
              <w:t>IP受限</w:t>
            </w:r>
          </w:p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600</w:t>
            </w:r>
            <w:r w:rsidRPr="00A843FD">
              <w:rPr>
                <w:rFonts w:ascii="微软雅黑" w:eastAsia="微软雅黑" w:hAnsi="微软雅黑" w:hint="eastAsia"/>
                <w:szCs w:val="21"/>
              </w:rPr>
              <w:tab/>
              <w:t>账号不存在</w:t>
            </w:r>
          </w:p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299</w:t>
            </w:r>
            <w:r w:rsidRPr="00A843FD">
              <w:rPr>
                <w:rFonts w:ascii="微软雅黑" w:eastAsia="微软雅黑" w:hAnsi="微软雅黑" w:hint="eastAsia"/>
                <w:szCs w:val="21"/>
              </w:rPr>
              <w:tab/>
              <w:t>未知异常</w:t>
            </w:r>
          </w:p>
        </w:tc>
      </w:tr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lastRenderedPageBreak/>
              <w:t>message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结果信息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一般为出错信息</w:t>
            </w:r>
          </w:p>
        </w:tc>
      </w:tr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data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结果数据集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936989" w:rsidRPr="00A843FD" w:rsidRDefault="00936989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vipLevel</w:t>
            </w:r>
            <w:proofErr w:type="spellEnd"/>
          </w:p>
        </w:tc>
        <w:tc>
          <w:tcPr>
            <w:tcW w:w="3018" w:type="dxa"/>
            <w:gridSpan w:val="2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vip</w:t>
            </w:r>
            <w:proofErr w:type="spellEnd"/>
            <w:r w:rsidRPr="00A843FD">
              <w:rPr>
                <w:rFonts w:ascii="微软雅黑" w:eastAsia="微软雅黑" w:hAnsi="微软雅黑" w:hint="eastAsia"/>
                <w:szCs w:val="21"/>
              </w:rPr>
              <w:t>等级 (</w:t>
            </w: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int</w:t>
            </w:r>
            <w:proofErr w:type="spellEnd"/>
            <w:r w:rsidRPr="00A843FD">
              <w:rPr>
                <w:rFonts w:ascii="微软雅黑" w:eastAsia="微软雅黑" w:hAnsi="微软雅黑" w:hint="eastAsia"/>
                <w:szCs w:val="21"/>
              </w:rPr>
              <w:t>类型)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936989" w:rsidRPr="00A843FD" w:rsidRDefault="00865FAE" w:rsidP="00F07161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vip</w:t>
            </w:r>
            <w:proofErr w:type="spellEnd"/>
            <w:r w:rsidRPr="00A843FD">
              <w:rPr>
                <w:rFonts w:ascii="微软雅黑" w:eastAsia="微软雅黑" w:hAnsi="微软雅黑" w:hint="eastAsia"/>
                <w:szCs w:val="21"/>
              </w:rPr>
              <w:t>等级：</w:t>
            </w:r>
            <w:r w:rsidRPr="00A843FD">
              <w:rPr>
                <w:rFonts w:ascii="微软雅黑" w:eastAsia="微软雅黑" w:hAnsi="微软雅黑" w:hint="eastAsia"/>
                <w:szCs w:val="21"/>
                <w:highlight w:val="yellow"/>
              </w:rPr>
              <w:t>1-</w:t>
            </w:r>
            <w:r w:rsidR="00F07161" w:rsidRPr="00A843FD">
              <w:rPr>
                <w:rFonts w:ascii="微软雅黑" w:eastAsia="微软雅黑" w:hAnsi="微软雅黑" w:hint="eastAsia"/>
                <w:szCs w:val="21"/>
                <w:highlight w:val="yellow"/>
              </w:rPr>
              <w:t>10</w:t>
            </w:r>
            <w:r w:rsidRPr="00A843FD">
              <w:rPr>
                <w:rFonts w:ascii="微软雅黑" w:eastAsia="微软雅黑" w:hAnsi="微软雅黑" w:hint="eastAsia"/>
                <w:szCs w:val="21"/>
              </w:rPr>
              <w:t>级</w:t>
            </w:r>
          </w:p>
        </w:tc>
      </w:tr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startTime</w:t>
            </w:r>
            <w:proofErr w:type="spellEnd"/>
          </w:p>
        </w:tc>
        <w:tc>
          <w:tcPr>
            <w:tcW w:w="3018" w:type="dxa"/>
            <w:gridSpan w:val="2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开始时间(string类型)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(格式：</w:t>
            </w: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yyyy</w:t>
            </w:r>
            <w:proofErr w:type="spellEnd"/>
            <w:r w:rsidRPr="00A843FD">
              <w:rPr>
                <w:rFonts w:ascii="微软雅黑" w:eastAsia="微软雅黑" w:hAnsi="微软雅黑" w:hint="eastAsia"/>
                <w:szCs w:val="21"/>
              </w:rPr>
              <w:t>-MM-</w:t>
            </w: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dd</w:t>
            </w:r>
            <w:proofErr w:type="spellEnd"/>
            <w:r w:rsidRPr="00A843FD">
              <w:rPr>
                <w:rFonts w:ascii="微软雅黑" w:eastAsia="微软雅黑" w:hAnsi="微软雅黑" w:hint="eastAsia"/>
                <w:szCs w:val="21"/>
              </w:rPr>
              <w:t xml:space="preserve">) </w:t>
            </w:r>
          </w:p>
        </w:tc>
      </w:tr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endTime</w:t>
            </w:r>
            <w:proofErr w:type="spellEnd"/>
          </w:p>
        </w:tc>
        <w:tc>
          <w:tcPr>
            <w:tcW w:w="3018" w:type="dxa"/>
            <w:gridSpan w:val="2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结束时间(string类型)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(格式：</w:t>
            </w: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yyyy</w:t>
            </w:r>
            <w:proofErr w:type="spellEnd"/>
            <w:r w:rsidRPr="00A843FD">
              <w:rPr>
                <w:rFonts w:ascii="微软雅黑" w:eastAsia="微软雅黑" w:hAnsi="微软雅黑" w:hint="eastAsia"/>
                <w:szCs w:val="21"/>
              </w:rPr>
              <w:t>-MM-</w:t>
            </w: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dd</w:t>
            </w:r>
            <w:proofErr w:type="spellEnd"/>
            <w:r w:rsidRPr="00A843FD">
              <w:rPr>
                <w:rFonts w:ascii="微软雅黑" w:eastAsia="微软雅黑" w:hAnsi="微软雅黑" w:hint="eastAsia"/>
                <w:szCs w:val="21"/>
              </w:rPr>
              <w:t xml:space="preserve">) </w:t>
            </w:r>
          </w:p>
        </w:tc>
      </w:tr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autoVip</w:t>
            </w:r>
            <w:proofErr w:type="spellEnd"/>
          </w:p>
        </w:tc>
        <w:tc>
          <w:tcPr>
            <w:tcW w:w="3018" w:type="dxa"/>
            <w:gridSpan w:val="2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是否自动续费(</w:t>
            </w: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int</w:t>
            </w:r>
            <w:proofErr w:type="spellEnd"/>
            <w:r w:rsidRPr="00A843FD">
              <w:rPr>
                <w:rFonts w:ascii="微软雅黑" w:eastAsia="微软雅黑" w:hAnsi="微软雅黑" w:hint="eastAsia"/>
                <w:szCs w:val="21"/>
              </w:rPr>
              <w:t>类型)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0否1是</w:t>
            </w:r>
          </w:p>
        </w:tc>
      </w:tr>
      <w:tr w:rsidR="00936989" w:rsidRPr="00A843FD">
        <w:tc>
          <w:tcPr>
            <w:tcW w:w="1242" w:type="dxa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giveGold</w:t>
            </w:r>
            <w:proofErr w:type="spellEnd"/>
          </w:p>
        </w:tc>
        <w:tc>
          <w:tcPr>
            <w:tcW w:w="3018" w:type="dxa"/>
            <w:gridSpan w:val="2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是否能赠送优惠卷(</w:t>
            </w:r>
            <w:proofErr w:type="spellStart"/>
            <w:r w:rsidRPr="00A843FD">
              <w:rPr>
                <w:rFonts w:ascii="微软雅黑" w:eastAsia="微软雅黑" w:hAnsi="微软雅黑" w:hint="eastAsia"/>
                <w:szCs w:val="21"/>
              </w:rPr>
              <w:t>int</w:t>
            </w:r>
            <w:proofErr w:type="spellEnd"/>
            <w:r w:rsidRPr="00A843FD">
              <w:rPr>
                <w:rFonts w:ascii="微软雅黑" w:eastAsia="微软雅黑" w:hAnsi="微软雅黑" w:hint="eastAsia"/>
                <w:szCs w:val="21"/>
              </w:rPr>
              <w:t xml:space="preserve">类型) 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936989" w:rsidRPr="00A843FD" w:rsidRDefault="00865FAE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0否1是</w:t>
            </w:r>
          </w:p>
        </w:tc>
      </w:tr>
    </w:tbl>
    <w:p w:rsidR="002124F9" w:rsidRPr="00A843FD" w:rsidRDefault="002124F9" w:rsidP="002124F9">
      <w:pPr>
        <w:pStyle w:val="1"/>
        <w:numPr>
          <w:ilvl w:val="0"/>
          <w:numId w:val="0"/>
        </w:numPr>
        <w:rPr>
          <w:rFonts w:ascii="微软雅黑" w:eastAsia="微软雅黑" w:hAnsi="微软雅黑"/>
          <w:color w:val="FF0000"/>
          <w:sz w:val="21"/>
          <w:szCs w:val="21"/>
          <w:u w:val="single"/>
        </w:rPr>
      </w:pPr>
      <w:r w:rsidRPr="00A843FD">
        <w:rPr>
          <w:rFonts w:ascii="微软雅黑" w:eastAsia="微软雅黑" w:hAnsi="微软雅黑" w:hint="eastAsia"/>
          <w:color w:val="FF0000"/>
          <w:sz w:val="21"/>
          <w:szCs w:val="21"/>
          <w:u w:val="single"/>
        </w:rPr>
        <w:t>需求测试验收账号</w:t>
      </w:r>
    </w:p>
    <w:tbl>
      <w:tblPr>
        <w:tblStyle w:val="3-3"/>
        <w:tblW w:w="5495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985"/>
      </w:tblGrid>
      <w:tr w:rsidR="002124F9" w:rsidRPr="00A843FD" w:rsidTr="00212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2124F9" w:rsidRPr="00A843FD" w:rsidRDefault="002124F9" w:rsidP="00B067ED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超玩等级</w:t>
            </w:r>
          </w:p>
        </w:tc>
        <w:tc>
          <w:tcPr>
            <w:tcW w:w="2126" w:type="dxa"/>
          </w:tcPr>
          <w:p w:rsidR="002124F9" w:rsidRPr="00A843FD" w:rsidRDefault="002124F9" w:rsidP="00B06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游戏内账号</w:t>
            </w:r>
          </w:p>
        </w:tc>
        <w:tc>
          <w:tcPr>
            <w:tcW w:w="1985" w:type="dxa"/>
          </w:tcPr>
          <w:p w:rsidR="002124F9" w:rsidRPr="00A843FD" w:rsidRDefault="002124F9" w:rsidP="00B06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YY通行证</w:t>
            </w:r>
          </w:p>
        </w:tc>
      </w:tr>
      <w:tr w:rsidR="002124F9" w:rsidRPr="00A843FD" w:rsidTr="0021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2124F9" w:rsidRPr="00A843FD" w:rsidRDefault="002124F9" w:rsidP="00B067ED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2126" w:type="dxa"/>
          </w:tcPr>
          <w:p w:rsidR="002124F9" w:rsidRPr="00A843FD" w:rsidRDefault="002124F9" w:rsidP="00B06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/>
                <w:szCs w:val="21"/>
              </w:rPr>
              <w:t>1838848642</w:t>
            </w:r>
          </w:p>
        </w:tc>
        <w:tc>
          <w:tcPr>
            <w:tcW w:w="1985" w:type="dxa"/>
          </w:tcPr>
          <w:p w:rsidR="002124F9" w:rsidRPr="00A843FD" w:rsidRDefault="002124F9" w:rsidP="00B067E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spellStart"/>
            <w:r w:rsidRPr="00A843FD">
              <w:rPr>
                <w:rFonts w:ascii="微软雅黑" w:eastAsia="微软雅黑" w:hAnsi="微软雅黑" w:cs="宋体"/>
                <w:kern w:val="0"/>
                <w:szCs w:val="21"/>
              </w:rPr>
              <w:t>chaowanceshi</w:t>
            </w:r>
            <w:proofErr w:type="spellEnd"/>
          </w:p>
        </w:tc>
      </w:tr>
      <w:tr w:rsidR="002124F9" w:rsidRPr="00A843FD" w:rsidTr="002124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2124F9" w:rsidRPr="00A843FD" w:rsidRDefault="002124F9" w:rsidP="00B067ED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2126" w:type="dxa"/>
          </w:tcPr>
          <w:p w:rsidR="002124F9" w:rsidRPr="00A843FD" w:rsidRDefault="002124F9" w:rsidP="00B06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/>
                <w:szCs w:val="21"/>
              </w:rPr>
              <w:t>1839187260</w:t>
            </w:r>
          </w:p>
        </w:tc>
        <w:tc>
          <w:tcPr>
            <w:tcW w:w="1985" w:type="dxa"/>
          </w:tcPr>
          <w:p w:rsidR="002124F9" w:rsidRPr="00A843FD" w:rsidRDefault="002124F9" w:rsidP="00B067E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A843FD">
              <w:rPr>
                <w:rFonts w:ascii="微软雅黑" w:eastAsia="微软雅黑" w:hAnsi="微软雅黑" w:cs="宋体"/>
                <w:kern w:val="0"/>
                <w:szCs w:val="21"/>
              </w:rPr>
              <w:t>chaowanceshi2</w:t>
            </w:r>
          </w:p>
        </w:tc>
      </w:tr>
      <w:tr w:rsidR="002124F9" w:rsidRPr="00A843FD" w:rsidTr="0021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2124F9" w:rsidRPr="00A843FD" w:rsidRDefault="002124F9" w:rsidP="00B067ED">
            <w:pPr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9</w:t>
            </w:r>
          </w:p>
        </w:tc>
        <w:tc>
          <w:tcPr>
            <w:tcW w:w="2126" w:type="dxa"/>
          </w:tcPr>
          <w:p w:rsidR="002124F9" w:rsidRPr="00A843FD" w:rsidRDefault="002124F9" w:rsidP="00B06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/>
                <w:szCs w:val="21"/>
              </w:rPr>
              <w:t>2174346876</w:t>
            </w:r>
          </w:p>
        </w:tc>
        <w:tc>
          <w:tcPr>
            <w:tcW w:w="1985" w:type="dxa"/>
          </w:tcPr>
          <w:p w:rsidR="002124F9" w:rsidRPr="00A843FD" w:rsidRDefault="002124F9" w:rsidP="00B067ED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A843FD">
              <w:rPr>
                <w:rFonts w:ascii="微软雅黑" w:eastAsia="微软雅黑" w:hAnsi="微软雅黑" w:cs="宋体"/>
                <w:kern w:val="0"/>
                <w:szCs w:val="21"/>
              </w:rPr>
              <w:t>chaowanceshi4</w:t>
            </w:r>
          </w:p>
        </w:tc>
      </w:tr>
    </w:tbl>
    <w:p w:rsidR="00936989" w:rsidRPr="00A843FD" w:rsidRDefault="00936989">
      <w:pPr>
        <w:rPr>
          <w:rFonts w:ascii="微软雅黑" w:eastAsia="微软雅黑" w:hAnsi="微软雅黑"/>
          <w:szCs w:val="21"/>
        </w:rPr>
      </w:pPr>
    </w:p>
    <w:p w:rsidR="00936989" w:rsidRPr="00A843FD" w:rsidRDefault="00865FAE">
      <w:pPr>
        <w:pStyle w:val="1"/>
        <w:rPr>
          <w:rFonts w:ascii="微软雅黑" w:eastAsia="微软雅黑" w:hAnsi="微软雅黑"/>
          <w:sz w:val="21"/>
          <w:szCs w:val="21"/>
        </w:rPr>
      </w:pPr>
      <w:r w:rsidRPr="00A843FD">
        <w:rPr>
          <w:rFonts w:ascii="微软雅黑" w:eastAsia="微软雅黑" w:hAnsi="微软雅黑" w:hint="eastAsia"/>
          <w:sz w:val="21"/>
          <w:szCs w:val="21"/>
        </w:rPr>
        <w:lastRenderedPageBreak/>
        <w:t>超玩游戏特权主页面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以下页面介绍的示例图仅做为参考，样式可以根据实际情况进行调整。</w:t>
      </w:r>
    </w:p>
    <w:p w:rsidR="00936989" w:rsidRPr="00A843FD" w:rsidRDefault="00865FAE">
      <w:pPr>
        <w:pStyle w:val="2"/>
        <w:rPr>
          <w:rFonts w:ascii="微软雅黑" w:eastAsia="微软雅黑" w:hAnsi="微软雅黑"/>
          <w:sz w:val="21"/>
          <w:szCs w:val="21"/>
        </w:rPr>
      </w:pPr>
      <w:r w:rsidRPr="00A843FD">
        <w:rPr>
          <w:rFonts w:ascii="微软雅黑" w:eastAsia="微软雅黑" w:hAnsi="微软雅黑" w:hint="eastAsia"/>
          <w:sz w:val="21"/>
          <w:szCs w:val="21"/>
        </w:rPr>
        <w:t>特权主页面</w:t>
      </w:r>
    </w:p>
    <w:p w:rsidR="00936989" w:rsidRPr="00A843FD" w:rsidRDefault="00EB1986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147BFDD2" wp14:editId="73C51F67">
            <wp:extent cx="5274310" cy="3355047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主要展示V1-V3礼包及超玩每日礼包，页面标题为“超玩会员特权”，标语为“加入超玩俱乐部，享超玩特权大礼”。“超玩每日礼包”位置强提醒，吸引新用户点击了解。</w:t>
      </w:r>
    </w:p>
    <w:p w:rsidR="00936989" w:rsidRPr="00A843FD" w:rsidRDefault="00865FAE">
      <w:pPr>
        <w:pStyle w:val="2"/>
        <w:rPr>
          <w:rFonts w:ascii="微软雅黑" w:eastAsia="微软雅黑" w:hAnsi="微软雅黑"/>
          <w:sz w:val="21"/>
          <w:szCs w:val="21"/>
          <w:highlight w:val="yellow"/>
        </w:rPr>
      </w:pPr>
      <w:r w:rsidRPr="00A843FD">
        <w:rPr>
          <w:rFonts w:ascii="微软雅黑" w:eastAsia="微软雅黑" w:hAnsi="微软雅黑" w:hint="eastAsia"/>
          <w:sz w:val="21"/>
          <w:szCs w:val="21"/>
          <w:highlight w:val="yellow"/>
        </w:rPr>
        <w:lastRenderedPageBreak/>
        <w:t>V1-V3礼包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/>
          <w:noProof/>
          <w:szCs w:val="21"/>
        </w:rPr>
        <w:drawing>
          <wp:inline distT="0" distB="0" distL="114300" distR="114300" wp14:anchorId="6C52A282" wp14:editId="39314B3D">
            <wp:extent cx="5266055" cy="3357880"/>
            <wp:effectExtent l="0" t="0" r="10795" b="1397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35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1）当游戏方读取“用户VIP等级查询接口”时，用户为VIP用户，则等级展示处显示为用户的VIP等级，VIP等级按钮可点击，链接到：</w:t>
      </w:r>
      <w:r w:rsidRPr="00A843FD">
        <w:rPr>
          <w:rFonts w:ascii="微软雅黑" w:eastAsia="微软雅黑" w:hAnsi="微软雅黑"/>
          <w:b/>
          <w:szCs w:val="21"/>
        </w:rPr>
        <w:t>http</w:t>
      </w:r>
      <w:r w:rsidR="00B7468C" w:rsidRPr="00A843FD">
        <w:rPr>
          <w:rFonts w:ascii="微软雅黑" w:eastAsia="微软雅黑" w:hAnsi="微软雅黑" w:hint="eastAsia"/>
          <w:b/>
          <w:color w:val="FF0000"/>
          <w:szCs w:val="21"/>
        </w:rPr>
        <w:t>s</w:t>
      </w:r>
      <w:r w:rsidRPr="00A843FD">
        <w:rPr>
          <w:rFonts w:ascii="微软雅黑" w:eastAsia="微软雅黑" w:hAnsi="微软雅黑"/>
          <w:b/>
          <w:szCs w:val="21"/>
        </w:rPr>
        <w:t>://</w:t>
      </w:r>
      <w:proofErr w:type="spellStart"/>
      <w:r w:rsidRPr="00A843FD">
        <w:rPr>
          <w:rFonts w:ascii="微软雅黑" w:eastAsia="微软雅黑" w:hAnsi="微软雅黑"/>
          <w:b/>
          <w:szCs w:val="21"/>
        </w:rPr>
        <w:t>gamevip.yy.com</w:t>
      </w:r>
      <w:proofErr w:type="spellEnd"/>
      <w:r w:rsidRPr="00A843FD">
        <w:rPr>
          <w:rFonts w:ascii="微软雅黑" w:eastAsia="微软雅黑" w:hAnsi="微软雅黑"/>
          <w:b/>
          <w:szCs w:val="21"/>
        </w:rPr>
        <w:t>/</w:t>
      </w:r>
      <w:proofErr w:type="spellStart"/>
      <w:r w:rsidRPr="00A843FD">
        <w:rPr>
          <w:rFonts w:ascii="微软雅黑" w:eastAsia="微软雅黑" w:hAnsi="微软雅黑"/>
          <w:b/>
          <w:szCs w:val="21"/>
        </w:rPr>
        <w:t>user-center.html?</w:t>
      </w:r>
      <w:proofErr w:type="gramStart"/>
      <w:r w:rsidRPr="00A843FD">
        <w:rPr>
          <w:rFonts w:ascii="微软雅黑" w:eastAsia="微软雅黑" w:hAnsi="微软雅黑"/>
          <w:b/>
          <w:szCs w:val="21"/>
        </w:rPr>
        <w:t>rso</w:t>
      </w:r>
      <w:proofErr w:type="spellEnd"/>
      <w:r w:rsidRPr="00A843FD">
        <w:rPr>
          <w:rFonts w:ascii="微软雅黑" w:eastAsia="微软雅黑" w:hAnsi="微软雅黑"/>
          <w:b/>
          <w:szCs w:val="21"/>
        </w:rPr>
        <w:t>=</w:t>
      </w:r>
      <w:proofErr w:type="spellStart"/>
      <w:proofErr w:type="gramEnd"/>
      <w:r w:rsidRPr="00A843FD">
        <w:rPr>
          <w:rFonts w:ascii="微软雅黑" w:eastAsia="微软雅黑" w:hAnsi="微软雅黑"/>
          <w:b/>
          <w:szCs w:val="21"/>
        </w:rPr>
        <w:t>chaowan</w:t>
      </w:r>
      <w:proofErr w:type="spellEnd"/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2）超玩会员三款VIP礼包价值分别为：</w:t>
      </w:r>
      <w:proofErr w:type="spellStart"/>
      <w:r w:rsidRPr="00A843FD">
        <w:rPr>
          <w:rFonts w:ascii="微软雅黑" w:eastAsia="微软雅黑" w:hAnsi="微软雅黑" w:hint="eastAsia"/>
          <w:color w:val="FF0000"/>
          <w:szCs w:val="21"/>
        </w:rPr>
        <w:t>V1</w:t>
      </w:r>
      <w:proofErr w:type="spellEnd"/>
      <w:r w:rsidR="00B7468C" w:rsidRPr="00A843FD">
        <w:rPr>
          <w:rFonts w:ascii="微软雅黑" w:eastAsia="微软雅黑" w:hAnsi="微软雅黑" w:hint="eastAsia"/>
          <w:color w:val="FF0000"/>
          <w:szCs w:val="21"/>
        </w:rPr>
        <w:t>和</w:t>
      </w:r>
      <w:proofErr w:type="spellStart"/>
      <w:r w:rsidR="00B7468C" w:rsidRPr="00A843FD">
        <w:rPr>
          <w:rFonts w:ascii="微软雅黑" w:eastAsia="微软雅黑" w:hAnsi="微软雅黑" w:hint="eastAsia"/>
          <w:color w:val="FF0000"/>
          <w:szCs w:val="21"/>
        </w:rPr>
        <w:t>V2</w:t>
      </w:r>
      <w:proofErr w:type="spellEnd"/>
      <w:r w:rsidRPr="00A843FD">
        <w:rPr>
          <w:rFonts w:ascii="微软雅黑" w:eastAsia="微软雅黑" w:hAnsi="微软雅黑" w:hint="eastAsia"/>
          <w:color w:val="FF0000"/>
          <w:szCs w:val="21"/>
        </w:rPr>
        <w:t>礼包价值约100RMB左右，V3礼包价值约300RMB左右</w:t>
      </w:r>
      <w:r w:rsidRPr="00A843FD">
        <w:rPr>
          <w:rFonts w:ascii="微软雅黑" w:eastAsia="微软雅黑" w:hAnsi="微软雅黑" w:hint="eastAsia"/>
          <w:szCs w:val="21"/>
        </w:rPr>
        <w:t>。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3）领取条件：超玩</w:t>
      </w:r>
      <w:proofErr w:type="spellStart"/>
      <w:r w:rsidRPr="00A843FD">
        <w:rPr>
          <w:rFonts w:ascii="微软雅黑" w:eastAsia="微软雅黑" w:hAnsi="微软雅黑" w:hint="eastAsia"/>
          <w:szCs w:val="21"/>
        </w:rPr>
        <w:t>V1</w:t>
      </w:r>
      <w:proofErr w:type="spellEnd"/>
      <w:r w:rsidRPr="00A843FD">
        <w:rPr>
          <w:rFonts w:ascii="微软雅黑" w:eastAsia="微软雅黑" w:hAnsi="微软雅黑" w:hint="eastAsia"/>
          <w:szCs w:val="21"/>
        </w:rPr>
        <w:t>、</w:t>
      </w:r>
      <w:proofErr w:type="spellStart"/>
      <w:r w:rsidRPr="00A843FD">
        <w:rPr>
          <w:rFonts w:ascii="微软雅黑" w:eastAsia="微软雅黑" w:hAnsi="微软雅黑" w:hint="eastAsia"/>
          <w:szCs w:val="21"/>
        </w:rPr>
        <w:t>V2</w:t>
      </w:r>
      <w:proofErr w:type="spellEnd"/>
      <w:r w:rsidRPr="00A843FD">
        <w:rPr>
          <w:rFonts w:ascii="微软雅黑" w:eastAsia="微软雅黑" w:hAnsi="微软雅黑" w:hint="eastAsia"/>
          <w:szCs w:val="21"/>
        </w:rPr>
        <w:t>用户仅能领取超玩</w:t>
      </w:r>
      <w:proofErr w:type="spellStart"/>
      <w:r w:rsidRPr="00A843FD">
        <w:rPr>
          <w:rFonts w:ascii="微软雅黑" w:eastAsia="微软雅黑" w:hAnsi="微软雅黑" w:hint="eastAsia"/>
          <w:szCs w:val="21"/>
        </w:rPr>
        <w:t>V1</w:t>
      </w:r>
      <w:proofErr w:type="spellEnd"/>
      <w:r w:rsidR="00B7468C" w:rsidRPr="00A843FD">
        <w:rPr>
          <w:rFonts w:ascii="微软雅黑" w:eastAsia="微软雅黑" w:hAnsi="微软雅黑" w:hint="eastAsia"/>
          <w:szCs w:val="21"/>
        </w:rPr>
        <w:t>、</w:t>
      </w:r>
      <w:proofErr w:type="spellStart"/>
      <w:r w:rsidR="00B7468C" w:rsidRPr="00A843FD">
        <w:rPr>
          <w:rFonts w:ascii="微软雅黑" w:eastAsia="微软雅黑" w:hAnsi="微软雅黑" w:hint="eastAsia"/>
          <w:szCs w:val="21"/>
        </w:rPr>
        <w:t>V2</w:t>
      </w:r>
      <w:proofErr w:type="spellEnd"/>
      <w:r w:rsidRPr="00A843FD">
        <w:rPr>
          <w:rFonts w:ascii="微软雅黑" w:eastAsia="微软雅黑" w:hAnsi="微软雅黑" w:hint="eastAsia"/>
          <w:szCs w:val="21"/>
        </w:rPr>
        <w:t>两款礼包，超玩</w:t>
      </w:r>
      <w:proofErr w:type="spellStart"/>
      <w:r w:rsidRPr="00A843FD">
        <w:rPr>
          <w:rFonts w:ascii="微软雅黑" w:eastAsia="微软雅黑" w:hAnsi="微软雅黑" w:hint="eastAsia"/>
          <w:szCs w:val="21"/>
        </w:rPr>
        <w:t>V3</w:t>
      </w:r>
      <w:proofErr w:type="spellEnd"/>
      <w:r w:rsidRPr="00A843FD">
        <w:rPr>
          <w:rFonts w:ascii="微软雅黑" w:eastAsia="微软雅黑" w:hAnsi="微软雅黑" w:hint="eastAsia"/>
          <w:szCs w:val="21"/>
        </w:rPr>
        <w:t>以上（含V3）用户能领取超玩三款礼包。每款礼包仅能领取一次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4）领取按钮变化：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 xml:space="preserve">   a)未达到超玩会员等级要求：“立即领取”按钮显示为灰色，可点击，但会弹出红字提示：您的超玩会员等级不足，请升级。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 xml:space="preserve">   b)达到超玩会员等级要求未领取：“立即领取”按钮显示为黄色，可点击领取。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 xml:space="preserve">   c)领取后：“立即领取”按钮变为“已领取”，同时按钮变灰，不可点击。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lastRenderedPageBreak/>
        <w:t>5）更多礼包领取按钮，链接到：</w:t>
      </w:r>
      <w:r w:rsidR="00EB1986" w:rsidRPr="00A843FD">
        <w:rPr>
          <w:rFonts w:ascii="微软雅黑" w:eastAsia="微软雅黑" w:hAnsi="微软雅黑"/>
          <w:szCs w:val="21"/>
        </w:rPr>
        <w:fldChar w:fldCharType="begin"/>
      </w:r>
      <w:r w:rsidR="00EB1986" w:rsidRPr="00A843FD">
        <w:rPr>
          <w:rFonts w:ascii="微软雅黑" w:eastAsia="微软雅黑" w:hAnsi="微软雅黑"/>
          <w:szCs w:val="21"/>
        </w:rPr>
        <w:instrText xml:space="preserve"> HYPERLINK "https://gamevip.yy.com/user-center.html?rso=chaowan" </w:instrText>
      </w:r>
      <w:r w:rsidR="00EB1986" w:rsidRPr="00A843FD">
        <w:rPr>
          <w:rFonts w:ascii="微软雅黑" w:eastAsia="微软雅黑" w:hAnsi="微软雅黑"/>
          <w:szCs w:val="21"/>
        </w:rPr>
        <w:fldChar w:fldCharType="separate"/>
      </w:r>
      <w:r w:rsidR="00EB1986" w:rsidRPr="00A843FD">
        <w:rPr>
          <w:rStyle w:val="a9"/>
          <w:rFonts w:ascii="微软雅黑" w:eastAsia="微软雅黑" w:hAnsi="微软雅黑"/>
          <w:szCs w:val="21"/>
        </w:rPr>
        <w:t>https://</w:t>
      </w:r>
      <w:proofErr w:type="spellStart"/>
      <w:r w:rsidR="00EB1986" w:rsidRPr="00A843FD">
        <w:rPr>
          <w:rStyle w:val="a9"/>
          <w:rFonts w:ascii="微软雅黑" w:eastAsia="微软雅黑" w:hAnsi="微软雅黑"/>
          <w:szCs w:val="21"/>
        </w:rPr>
        <w:t>gamevip.yy.com</w:t>
      </w:r>
      <w:proofErr w:type="spellEnd"/>
      <w:r w:rsidR="00EB1986" w:rsidRPr="00A843FD">
        <w:rPr>
          <w:rStyle w:val="a9"/>
          <w:rFonts w:ascii="微软雅黑" w:eastAsia="微软雅黑" w:hAnsi="微软雅黑"/>
          <w:szCs w:val="21"/>
        </w:rPr>
        <w:t>/</w:t>
      </w:r>
      <w:proofErr w:type="spellStart"/>
      <w:r w:rsidR="00EB1986" w:rsidRPr="00A843FD">
        <w:rPr>
          <w:rStyle w:val="a9"/>
          <w:rFonts w:ascii="微软雅黑" w:eastAsia="微软雅黑" w:hAnsi="微软雅黑"/>
          <w:szCs w:val="21"/>
        </w:rPr>
        <w:t>user-center.html?</w:t>
      </w:r>
      <w:proofErr w:type="gramStart"/>
      <w:r w:rsidR="00EB1986" w:rsidRPr="00A843FD">
        <w:rPr>
          <w:rStyle w:val="a9"/>
          <w:rFonts w:ascii="微软雅黑" w:eastAsia="微软雅黑" w:hAnsi="微软雅黑"/>
          <w:szCs w:val="21"/>
        </w:rPr>
        <w:t>rso</w:t>
      </w:r>
      <w:proofErr w:type="spellEnd"/>
      <w:r w:rsidR="00EB1986" w:rsidRPr="00A843FD">
        <w:rPr>
          <w:rStyle w:val="a9"/>
          <w:rFonts w:ascii="微软雅黑" w:eastAsia="微软雅黑" w:hAnsi="微软雅黑"/>
          <w:szCs w:val="21"/>
        </w:rPr>
        <w:t>=</w:t>
      </w:r>
      <w:proofErr w:type="spellStart"/>
      <w:proofErr w:type="gramEnd"/>
      <w:r w:rsidR="00EB1986" w:rsidRPr="00A843FD">
        <w:rPr>
          <w:rStyle w:val="a9"/>
          <w:rFonts w:ascii="微软雅黑" w:eastAsia="微软雅黑" w:hAnsi="微软雅黑"/>
          <w:szCs w:val="21"/>
        </w:rPr>
        <w:t>chaowan</w:t>
      </w:r>
      <w:proofErr w:type="spellEnd"/>
      <w:r w:rsidR="00EB1986" w:rsidRPr="00A843FD">
        <w:rPr>
          <w:rFonts w:ascii="微软雅黑" w:eastAsia="微软雅黑" w:hAnsi="微软雅黑"/>
          <w:szCs w:val="21"/>
        </w:rPr>
        <w:fldChar w:fldCharType="end"/>
      </w:r>
      <w:r w:rsidRPr="00A843FD">
        <w:rPr>
          <w:rFonts w:ascii="微软雅黑" w:eastAsia="微软雅黑" w:hAnsi="微软雅黑" w:hint="eastAsia"/>
          <w:szCs w:val="21"/>
        </w:rPr>
        <w:t xml:space="preserve"> 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6）当用户每日礼包没有领取的情况下，超玩图标都有提醒效果，吸引用户点击。如下：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/>
          <w:noProof/>
          <w:szCs w:val="21"/>
        </w:rPr>
        <w:drawing>
          <wp:inline distT="0" distB="0" distL="114300" distR="114300" wp14:anchorId="3320404C" wp14:editId="774F74FA">
            <wp:extent cx="647700" cy="542925"/>
            <wp:effectExtent l="0" t="0" r="0" b="952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D">
        <w:rPr>
          <w:rFonts w:ascii="微软雅黑" w:eastAsia="微软雅黑" w:hAnsi="微软雅黑"/>
          <w:noProof/>
          <w:szCs w:val="21"/>
        </w:rPr>
        <w:drawing>
          <wp:inline distT="0" distB="0" distL="114300" distR="114300" wp14:anchorId="3E47A510" wp14:editId="5D943598">
            <wp:extent cx="762000" cy="714375"/>
            <wp:effectExtent l="0" t="0" r="0" b="952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989" w:rsidRPr="00A843FD" w:rsidRDefault="00936989">
      <w:pPr>
        <w:rPr>
          <w:rFonts w:ascii="微软雅黑" w:eastAsia="微软雅黑" w:hAnsi="微软雅黑"/>
          <w:szCs w:val="21"/>
        </w:rPr>
      </w:pPr>
    </w:p>
    <w:p w:rsidR="00936989" w:rsidRPr="00A843FD" w:rsidRDefault="00865FAE">
      <w:pPr>
        <w:pStyle w:val="2"/>
        <w:rPr>
          <w:rFonts w:ascii="微软雅黑" w:eastAsia="微软雅黑" w:hAnsi="微软雅黑"/>
          <w:sz w:val="21"/>
          <w:szCs w:val="21"/>
          <w:highlight w:val="yellow"/>
        </w:rPr>
      </w:pPr>
      <w:r w:rsidRPr="00A843FD">
        <w:rPr>
          <w:rFonts w:ascii="微软雅黑" w:eastAsia="微软雅黑" w:hAnsi="微软雅黑" w:hint="eastAsia"/>
          <w:sz w:val="21"/>
          <w:szCs w:val="21"/>
          <w:highlight w:val="yellow"/>
        </w:rPr>
        <w:t>超玩每日礼包（必做）</w:t>
      </w:r>
    </w:p>
    <w:p w:rsidR="00936989" w:rsidRPr="00A843FD" w:rsidRDefault="00EB1986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19D8FFCF" wp14:editId="34DA57C8">
            <wp:extent cx="5274310" cy="2455240"/>
            <wp:effectExtent l="0" t="0" r="254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根据不同VIP等级提供不同专属福利，详细如下：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209"/>
        <w:gridCol w:w="3473"/>
      </w:tblGrid>
      <w:tr w:rsidR="00936989" w:rsidRPr="00A843FD">
        <w:tc>
          <w:tcPr>
            <w:tcW w:w="2840" w:type="dxa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VIP等级</w:t>
            </w:r>
          </w:p>
        </w:tc>
        <w:tc>
          <w:tcPr>
            <w:tcW w:w="2209" w:type="dxa"/>
          </w:tcPr>
          <w:p w:rsidR="00936989" w:rsidRPr="00A843FD" w:rsidRDefault="002124F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/>
                <w:szCs w:val="21"/>
              </w:rPr>
              <w:t>礼包</w:t>
            </w:r>
            <w:r w:rsidR="00865FAE" w:rsidRPr="00A843FD">
              <w:rPr>
                <w:rFonts w:ascii="微软雅黑" w:eastAsia="微软雅黑" w:hAnsi="微软雅黑" w:hint="eastAsia"/>
                <w:szCs w:val="21"/>
              </w:rPr>
              <w:t>等级</w:t>
            </w:r>
          </w:p>
        </w:tc>
        <w:tc>
          <w:tcPr>
            <w:tcW w:w="3473" w:type="dxa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形式与奖励</w:t>
            </w:r>
          </w:p>
        </w:tc>
      </w:tr>
      <w:tr w:rsidR="00936989" w:rsidRPr="00A843FD">
        <w:tc>
          <w:tcPr>
            <w:tcW w:w="2840" w:type="dxa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2、3、4、5</w:t>
            </w:r>
          </w:p>
        </w:tc>
        <w:tc>
          <w:tcPr>
            <w:tcW w:w="2209" w:type="dxa"/>
          </w:tcPr>
          <w:p w:rsidR="00936989" w:rsidRPr="00A843FD" w:rsidRDefault="002124F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初</w:t>
            </w:r>
            <w:r w:rsidR="00865FAE" w:rsidRPr="00A843FD">
              <w:rPr>
                <w:rFonts w:ascii="微软雅黑" w:eastAsia="微软雅黑" w:hAnsi="微软雅黑" w:hint="eastAsia"/>
                <w:szCs w:val="21"/>
              </w:rPr>
              <w:t>级</w:t>
            </w:r>
          </w:p>
        </w:tc>
        <w:tc>
          <w:tcPr>
            <w:tcW w:w="3473" w:type="dxa"/>
            <w:vMerge w:val="restart"/>
            <w:vAlign w:val="center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奖励请按等级梯度划分，具体奖励道具厂商自定,</w:t>
            </w:r>
            <w:r w:rsidRPr="00A843FD">
              <w:rPr>
                <w:rFonts w:ascii="微软雅黑" w:eastAsia="微软雅黑" w:hAnsi="微软雅黑" w:hint="eastAsia"/>
                <w:color w:val="FF0000"/>
                <w:szCs w:val="21"/>
              </w:rPr>
              <w:t>高等级VIP可以领取低等级的每日的礼包</w:t>
            </w:r>
          </w:p>
        </w:tc>
      </w:tr>
      <w:tr w:rsidR="00936989" w:rsidRPr="00A843FD">
        <w:tc>
          <w:tcPr>
            <w:tcW w:w="2840" w:type="dxa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6、7、8</w:t>
            </w:r>
          </w:p>
        </w:tc>
        <w:tc>
          <w:tcPr>
            <w:tcW w:w="2209" w:type="dxa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中级</w:t>
            </w:r>
          </w:p>
        </w:tc>
        <w:tc>
          <w:tcPr>
            <w:tcW w:w="3473" w:type="dxa"/>
            <w:vMerge/>
          </w:tcPr>
          <w:p w:rsidR="00936989" w:rsidRPr="00A843FD" w:rsidRDefault="00936989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936989" w:rsidRPr="00A843FD">
        <w:tc>
          <w:tcPr>
            <w:tcW w:w="2840" w:type="dxa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9</w:t>
            </w:r>
            <w:r w:rsidR="00F07161" w:rsidRPr="00A843FD">
              <w:rPr>
                <w:rFonts w:ascii="微软雅黑" w:eastAsia="微软雅黑" w:hAnsi="微软雅黑" w:hint="eastAsia"/>
                <w:szCs w:val="21"/>
              </w:rPr>
              <w:t>、10</w:t>
            </w:r>
          </w:p>
        </w:tc>
        <w:tc>
          <w:tcPr>
            <w:tcW w:w="2209" w:type="dxa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高级</w:t>
            </w:r>
          </w:p>
        </w:tc>
        <w:tc>
          <w:tcPr>
            <w:tcW w:w="3473" w:type="dxa"/>
            <w:vMerge/>
          </w:tcPr>
          <w:p w:rsidR="00936989" w:rsidRPr="00A843FD" w:rsidRDefault="00936989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936989" w:rsidRPr="00A843FD" w:rsidRDefault="00865FAE">
      <w:pPr>
        <w:pStyle w:val="2"/>
        <w:numPr>
          <w:ilvl w:val="0"/>
          <w:numId w:val="0"/>
        </w:numPr>
        <w:rPr>
          <w:rFonts w:ascii="微软雅黑" w:eastAsia="微软雅黑" w:hAnsi="微软雅黑"/>
          <w:sz w:val="21"/>
          <w:szCs w:val="21"/>
        </w:rPr>
      </w:pPr>
      <w:r w:rsidRPr="00A843FD">
        <w:rPr>
          <w:rFonts w:ascii="微软雅黑" w:eastAsia="微软雅黑" w:hAnsi="微软雅黑" w:hint="eastAsia"/>
          <w:sz w:val="21"/>
          <w:szCs w:val="21"/>
          <w:highlight w:val="yellow"/>
        </w:rPr>
        <w:t>5超玩LOGO标签（必做）</w:t>
      </w:r>
    </w:p>
    <w:p w:rsidR="00936989" w:rsidRPr="00A843FD" w:rsidRDefault="00865FAE">
      <w:pPr>
        <w:widowControl/>
        <w:jc w:val="left"/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cs="宋体"/>
          <w:noProof/>
          <w:kern w:val="0"/>
          <w:szCs w:val="21"/>
        </w:rPr>
        <w:drawing>
          <wp:inline distT="0" distB="0" distL="114300" distR="114300" wp14:anchorId="3766543F" wp14:editId="6BBABE64">
            <wp:extent cx="543560" cy="328295"/>
            <wp:effectExtent l="0" t="0" r="8890" b="1460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328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36989" w:rsidRPr="00A843FD" w:rsidRDefault="00865FAE">
      <w:pPr>
        <w:rPr>
          <w:rFonts w:ascii="微软雅黑" w:eastAsia="微软雅黑" w:hAnsi="微软雅黑"/>
          <w:color w:val="FF0000"/>
          <w:szCs w:val="21"/>
        </w:rPr>
      </w:pPr>
      <w:r w:rsidRPr="00A843FD">
        <w:rPr>
          <w:rFonts w:ascii="微软雅黑" w:eastAsia="微软雅黑" w:hAnsi="微软雅黑" w:hint="eastAsia"/>
          <w:color w:val="FF0000"/>
          <w:szCs w:val="21"/>
        </w:rPr>
        <w:t>超玩LOGO放置在角色名前</w:t>
      </w:r>
      <w:r w:rsidRPr="00A843FD">
        <w:rPr>
          <w:rFonts w:ascii="微软雅黑" w:eastAsia="微软雅黑" w:hAnsi="微软雅黑" w:hint="eastAsia"/>
          <w:szCs w:val="21"/>
        </w:rPr>
        <w:t>，</w:t>
      </w:r>
      <w:r w:rsidRPr="00A843FD">
        <w:rPr>
          <w:rFonts w:ascii="微软雅黑" w:eastAsia="微软雅黑" w:hAnsi="微软雅黑" w:hint="eastAsia"/>
          <w:color w:val="FF0000"/>
          <w:szCs w:val="21"/>
        </w:rPr>
        <w:t>可选择与游戏VIP同时显示，如果冲突，请显示超玩LOGO</w:t>
      </w:r>
      <w:r w:rsidRPr="00A843FD">
        <w:rPr>
          <w:rFonts w:ascii="微软雅黑" w:eastAsia="微软雅黑" w:hAnsi="微软雅黑" w:hint="eastAsia"/>
          <w:color w:val="FF0000"/>
          <w:szCs w:val="21"/>
        </w:rPr>
        <w:lastRenderedPageBreak/>
        <w:t>（只需要显示logo，不需要显示玩家超玩等级）</w:t>
      </w:r>
    </w:p>
    <w:p w:rsidR="00936989" w:rsidRPr="00A843FD" w:rsidRDefault="00865FAE">
      <w:pPr>
        <w:numPr>
          <w:ilvl w:val="0"/>
          <w:numId w:val="4"/>
        </w:num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  <w:highlight w:val="yellow"/>
        </w:rPr>
        <w:t>排行榜</w:t>
      </w:r>
      <w:r w:rsidRPr="00A843FD">
        <w:rPr>
          <w:rFonts w:ascii="微软雅黑" w:eastAsia="微软雅黑" w:hAnsi="微软雅黑" w:hint="eastAsia"/>
          <w:szCs w:val="21"/>
        </w:rPr>
        <w:t>（包括但不限于战力、等级、帮会等任何以排行榜形式展示玩家信息的位置）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7626E36F" wp14:editId="4CF002BF">
            <wp:extent cx="4390390" cy="12661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90476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989" w:rsidRPr="00A843FD" w:rsidRDefault="00936989">
      <w:pPr>
        <w:rPr>
          <w:rFonts w:ascii="微软雅黑" w:eastAsia="微软雅黑" w:hAnsi="微软雅黑"/>
          <w:szCs w:val="21"/>
        </w:rPr>
      </w:pPr>
    </w:p>
    <w:p w:rsidR="00936989" w:rsidRPr="00A843FD" w:rsidRDefault="00865FAE">
      <w:pPr>
        <w:numPr>
          <w:ilvl w:val="0"/>
          <w:numId w:val="4"/>
        </w:numPr>
        <w:rPr>
          <w:rFonts w:ascii="微软雅黑" w:eastAsia="微软雅黑" w:hAnsi="微软雅黑"/>
          <w:color w:val="FF0000"/>
          <w:szCs w:val="21"/>
          <w:highlight w:val="yellow"/>
        </w:rPr>
      </w:pPr>
      <w:r w:rsidRPr="00A843FD">
        <w:rPr>
          <w:rFonts w:ascii="微软雅黑" w:eastAsia="微软雅黑" w:hAnsi="微软雅黑" w:hint="eastAsia"/>
          <w:color w:val="FF0000"/>
          <w:szCs w:val="21"/>
          <w:highlight w:val="yellow"/>
        </w:rPr>
        <w:t>聊天窗口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2EA6491B" wp14:editId="3C4F63FB">
            <wp:extent cx="2675890" cy="3517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76191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989" w:rsidRPr="00A843FD" w:rsidRDefault="00936989">
      <w:pPr>
        <w:rPr>
          <w:rFonts w:ascii="微软雅黑" w:eastAsia="微软雅黑" w:hAnsi="微软雅黑"/>
          <w:szCs w:val="21"/>
        </w:rPr>
      </w:pPr>
    </w:p>
    <w:p w:rsidR="00936989" w:rsidRPr="00A843FD" w:rsidRDefault="00865FAE">
      <w:pPr>
        <w:numPr>
          <w:ilvl w:val="0"/>
          <w:numId w:val="4"/>
        </w:numPr>
        <w:rPr>
          <w:rFonts w:ascii="微软雅黑" w:eastAsia="微软雅黑" w:hAnsi="微软雅黑"/>
          <w:szCs w:val="21"/>
          <w:highlight w:val="yellow"/>
        </w:rPr>
      </w:pPr>
      <w:r w:rsidRPr="00A843FD">
        <w:rPr>
          <w:rFonts w:ascii="微软雅黑" w:eastAsia="微软雅黑" w:hAnsi="微软雅黑" w:hint="eastAsia"/>
          <w:szCs w:val="21"/>
          <w:highlight w:val="yellow"/>
        </w:rPr>
        <w:t>地图场景实时显示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4CBB5F7C" wp14:editId="4B4B06F1">
            <wp:extent cx="2066290" cy="219011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66667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989" w:rsidRPr="00A843FD" w:rsidRDefault="00936989">
      <w:pPr>
        <w:pStyle w:val="10"/>
        <w:ind w:firstLineChars="0" w:firstLine="0"/>
        <w:rPr>
          <w:rFonts w:ascii="微软雅黑" w:eastAsia="微软雅黑" w:hAnsi="微软雅黑"/>
          <w:szCs w:val="21"/>
        </w:rPr>
      </w:pPr>
    </w:p>
    <w:p w:rsidR="00936989" w:rsidRPr="00A843FD" w:rsidRDefault="00865FAE">
      <w:pPr>
        <w:pStyle w:val="1"/>
        <w:numPr>
          <w:ilvl w:val="0"/>
          <w:numId w:val="0"/>
        </w:numPr>
        <w:rPr>
          <w:rFonts w:ascii="微软雅黑" w:eastAsia="微软雅黑" w:hAnsi="微软雅黑"/>
          <w:sz w:val="21"/>
          <w:szCs w:val="21"/>
        </w:rPr>
      </w:pPr>
      <w:r w:rsidRPr="00A843FD">
        <w:rPr>
          <w:rFonts w:ascii="微软雅黑" w:eastAsia="微软雅黑" w:hAnsi="微软雅黑" w:hint="eastAsia"/>
          <w:sz w:val="21"/>
          <w:szCs w:val="21"/>
        </w:rPr>
        <w:t xml:space="preserve">6 </w:t>
      </w:r>
      <w:r w:rsidRPr="00A843FD">
        <w:rPr>
          <w:rFonts w:ascii="微软雅黑" w:eastAsia="微软雅黑" w:hAnsi="微软雅黑" w:hint="eastAsia"/>
          <w:sz w:val="21"/>
          <w:szCs w:val="21"/>
          <w:highlight w:val="yellow"/>
        </w:rPr>
        <w:t>BUFF加成</w:t>
      </w:r>
      <w:r w:rsidRPr="00A843FD">
        <w:rPr>
          <w:rFonts w:ascii="微软雅黑" w:eastAsia="微软雅黑" w:hAnsi="微软雅黑" w:hint="eastAsia"/>
          <w:sz w:val="21"/>
          <w:szCs w:val="21"/>
        </w:rPr>
        <w:t>（必做，由游戏方选择BUFF属性）</w:t>
      </w: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根据不同VIP等级提供不同BUFF，详细如下：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209"/>
        <w:gridCol w:w="3473"/>
      </w:tblGrid>
      <w:tr w:rsidR="00936989" w:rsidRPr="00A843FD">
        <w:tc>
          <w:tcPr>
            <w:tcW w:w="2840" w:type="dxa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VIP等级</w:t>
            </w:r>
          </w:p>
        </w:tc>
        <w:tc>
          <w:tcPr>
            <w:tcW w:w="2209" w:type="dxa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BUFF加成</w:t>
            </w:r>
          </w:p>
        </w:tc>
        <w:tc>
          <w:tcPr>
            <w:tcW w:w="3473" w:type="dxa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说明</w:t>
            </w:r>
          </w:p>
        </w:tc>
      </w:tr>
      <w:tr w:rsidR="00936989" w:rsidRPr="00A843FD">
        <w:tc>
          <w:tcPr>
            <w:tcW w:w="2840" w:type="dxa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lastRenderedPageBreak/>
              <w:t>2、3、4、5</w:t>
            </w:r>
          </w:p>
        </w:tc>
        <w:tc>
          <w:tcPr>
            <w:tcW w:w="2209" w:type="dxa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2%（举例）</w:t>
            </w:r>
          </w:p>
        </w:tc>
        <w:tc>
          <w:tcPr>
            <w:tcW w:w="3473" w:type="dxa"/>
            <w:vMerge w:val="restart"/>
            <w:vAlign w:val="center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经验（可选,改为金币,生命等）获取加成</w:t>
            </w:r>
          </w:p>
        </w:tc>
      </w:tr>
      <w:tr w:rsidR="00936989" w:rsidRPr="00A843FD">
        <w:tc>
          <w:tcPr>
            <w:tcW w:w="2840" w:type="dxa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6、7、8</w:t>
            </w:r>
          </w:p>
        </w:tc>
        <w:tc>
          <w:tcPr>
            <w:tcW w:w="2209" w:type="dxa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5%（举例）</w:t>
            </w:r>
          </w:p>
        </w:tc>
        <w:tc>
          <w:tcPr>
            <w:tcW w:w="3473" w:type="dxa"/>
            <w:vMerge/>
          </w:tcPr>
          <w:p w:rsidR="00936989" w:rsidRPr="00A843FD" w:rsidRDefault="00936989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936989" w:rsidRPr="00A843FD">
        <w:tc>
          <w:tcPr>
            <w:tcW w:w="2840" w:type="dxa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9</w:t>
            </w:r>
            <w:r w:rsidR="00F07161" w:rsidRPr="00A843FD">
              <w:rPr>
                <w:rFonts w:ascii="微软雅黑" w:eastAsia="微软雅黑" w:hAnsi="微软雅黑" w:hint="eastAsia"/>
                <w:szCs w:val="21"/>
              </w:rPr>
              <w:t>、10</w:t>
            </w:r>
          </w:p>
        </w:tc>
        <w:tc>
          <w:tcPr>
            <w:tcW w:w="2209" w:type="dxa"/>
          </w:tcPr>
          <w:p w:rsidR="00936989" w:rsidRPr="00A843FD" w:rsidRDefault="00865FA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A843FD">
              <w:rPr>
                <w:rFonts w:ascii="微软雅黑" w:eastAsia="微软雅黑" w:hAnsi="微软雅黑" w:hint="eastAsia"/>
                <w:szCs w:val="21"/>
              </w:rPr>
              <w:t>10%（举例）</w:t>
            </w:r>
          </w:p>
        </w:tc>
        <w:tc>
          <w:tcPr>
            <w:tcW w:w="3473" w:type="dxa"/>
            <w:vMerge/>
          </w:tcPr>
          <w:p w:rsidR="00936989" w:rsidRPr="00A843FD" w:rsidRDefault="00936989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936989" w:rsidRPr="00A843FD" w:rsidRDefault="00936989">
      <w:pPr>
        <w:rPr>
          <w:rFonts w:ascii="微软雅黑" w:eastAsia="微软雅黑" w:hAnsi="微软雅黑"/>
          <w:szCs w:val="21"/>
        </w:rPr>
      </w:pPr>
    </w:p>
    <w:p w:rsidR="00936989" w:rsidRPr="00A843FD" w:rsidRDefault="00865FAE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18561ECD" wp14:editId="3AE84A62">
            <wp:extent cx="3980815" cy="1818640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80953" cy="1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989" w:rsidRPr="00A843FD" w:rsidRDefault="002124F9" w:rsidP="002124F9">
      <w:pPr>
        <w:rPr>
          <w:rFonts w:ascii="微软雅黑" w:eastAsia="微软雅黑" w:hAnsi="微软雅黑"/>
          <w:szCs w:val="21"/>
        </w:rPr>
      </w:pPr>
      <w:r w:rsidRPr="00A843FD">
        <w:rPr>
          <w:rFonts w:ascii="微软雅黑" w:eastAsia="微软雅黑" w:hAnsi="微软雅黑" w:hint="eastAsia"/>
          <w:szCs w:val="21"/>
        </w:rPr>
        <w:t>经验加成示例</w:t>
      </w:r>
    </w:p>
    <w:sectPr w:rsidR="00936989" w:rsidRPr="00A843FD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BC" w:rsidRDefault="008F61BC">
      <w:r>
        <w:separator/>
      </w:r>
    </w:p>
  </w:endnote>
  <w:endnote w:type="continuationSeparator" w:id="0">
    <w:p w:rsidR="008F61BC" w:rsidRDefault="008F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BC" w:rsidRDefault="008F61BC">
      <w:r>
        <w:separator/>
      </w:r>
    </w:p>
  </w:footnote>
  <w:footnote w:type="continuationSeparator" w:id="0">
    <w:p w:rsidR="008F61BC" w:rsidRDefault="008F6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989" w:rsidRDefault="00865FAE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-1041400</wp:posOffset>
          </wp:positionH>
          <wp:positionV relativeFrom="paragraph">
            <wp:posOffset>-349885</wp:posOffset>
          </wp:positionV>
          <wp:extent cx="1543050" cy="361950"/>
          <wp:effectExtent l="1905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模板标题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04A9"/>
    <w:multiLevelType w:val="multilevel"/>
    <w:tmpl w:val="328604A9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D5672B"/>
    <w:multiLevelType w:val="multilevel"/>
    <w:tmpl w:val="39D5672B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599E86DE"/>
    <w:multiLevelType w:val="singleLevel"/>
    <w:tmpl w:val="599E86DE"/>
    <w:lvl w:ilvl="0">
      <w:start w:val="1"/>
      <w:numFmt w:val="decimal"/>
      <w:suff w:val="nothing"/>
      <w:lvlText w:val="%1、"/>
      <w:lvlJc w:val="left"/>
    </w:lvl>
  </w:abstractNum>
  <w:abstractNum w:abstractNumId="3">
    <w:nsid w:val="693741DA"/>
    <w:multiLevelType w:val="multilevel"/>
    <w:tmpl w:val="69374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6B"/>
    <w:rsid w:val="0001250F"/>
    <w:rsid w:val="0001286F"/>
    <w:rsid w:val="00013018"/>
    <w:rsid w:val="000169D4"/>
    <w:rsid w:val="00022600"/>
    <w:rsid w:val="00022BFE"/>
    <w:rsid w:val="000336C4"/>
    <w:rsid w:val="00034FC9"/>
    <w:rsid w:val="00046046"/>
    <w:rsid w:val="000557BC"/>
    <w:rsid w:val="000565CB"/>
    <w:rsid w:val="00063341"/>
    <w:rsid w:val="000763F0"/>
    <w:rsid w:val="0008238F"/>
    <w:rsid w:val="000823C3"/>
    <w:rsid w:val="00090104"/>
    <w:rsid w:val="00091DED"/>
    <w:rsid w:val="00092331"/>
    <w:rsid w:val="00094C58"/>
    <w:rsid w:val="0009581B"/>
    <w:rsid w:val="000A1149"/>
    <w:rsid w:val="000A190C"/>
    <w:rsid w:val="000A3D89"/>
    <w:rsid w:val="000A632E"/>
    <w:rsid w:val="000B4805"/>
    <w:rsid w:val="000B4944"/>
    <w:rsid w:val="000B5524"/>
    <w:rsid w:val="000C295E"/>
    <w:rsid w:val="000C76AB"/>
    <w:rsid w:val="000D22B9"/>
    <w:rsid w:val="000D3DCF"/>
    <w:rsid w:val="000E1B23"/>
    <w:rsid w:val="000E296B"/>
    <w:rsid w:val="000F0A39"/>
    <w:rsid w:val="000F3B51"/>
    <w:rsid w:val="000F6811"/>
    <w:rsid w:val="001014B3"/>
    <w:rsid w:val="00104CD3"/>
    <w:rsid w:val="00115C43"/>
    <w:rsid w:val="0012317B"/>
    <w:rsid w:val="001269E4"/>
    <w:rsid w:val="00132E87"/>
    <w:rsid w:val="0013504A"/>
    <w:rsid w:val="001550D8"/>
    <w:rsid w:val="0015674F"/>
    <w:rsid w:val="00162122"/>
    <w:rsid w:val="001622BC"/>
    <w:rsid w:val="00162B0C"/>
    <w:rsid w:val="0017572C"/>
    <w:rsid w:val="00180224"/>
    <w:rsid w:val="00180317"/>
    <w:rsid w:val="00190CDD"/>
    <w:rsid w:val="001965DE"/>
    <w:rsid w:val="001B1AB7"/>
    <w:rsid w:val="001B49BE"/>
    <w:rsid w:val="001B4FC7"/>
    <w:rsid w:val="001C2B4D"/>
    <w:rsid w:val="001C3E82"/>
    <w:rsid w:val="001C71D3"/>
    <w:rsid w:val="001D1D46"/>
    <w:rsid w:val="001D78D9"/>
    <w:rsid w:val="001E2058"/>
    <w:rsid w:val="001E76B3"/>
    <w:rsid w:val="001F3FA7"/>
    <w:rsid w:val="001F5295"/>
    <w:rsid w:val="00201F79"/>
    <w:rsid w:val="00203C6D"/>
    <w:rsid w:val="002048EF"/>
    <w:rsid w:val="00206EE1"/>
    <w:rsid w:val="00207A4D"/>
    <w:rsid w:val="00210364"/>
    <w:rsid w:val="00210DF9"/>
    <w:rsid w:val="002124F9"/>
    <w:rsid w:val="00222705"/>
    <w:rsid w:val="00231274"/>
    <w:rsid w:val="002374A0"/>
    <w:rsid w:val="0024368D"/>
    <w:rsid w:val="00243DE1"/>
    <w:rsid w:val="002441C1"/>
    <w:rsid w:val="00246E46"/>
    <w:rsid w:val="00254974"/>
    <w:rsid w:val="0026302D"/>
    <w:rsid w:val="0027557B"/>
    <w:rsid w:val="00280F6F"/>
    <w:rsid w:val="00293BF4"/>
    <w:rsid w:val="00294F42"/>
    <w:rsid w:val="002A3FBF"/>
    <w:rsid w:val="002C230C"/>
    <w:rsid w:val="002C6481"/>
    <w:rsid w:val="002E4F16"/>
    <w:rsid w:val="002F3DCF"/>
    <w:rsid w:val="002F57A9"/>
    <w:rsid w:val="003047AF"/>
    <w:rsid w:val="003063A1"/>
    <w:rsid w:val="003068FF"/>
    <w:rsid w:val="0030690E"/>
    <w:rsid w:val="003221F1"/>
    <w:rsid w:val="00322984"/>
    <w:rsid w:val="00327949"/>
    <w:rsid w:val="003322A7"/>
    <w:rsid w:val="00335666"/>
    <w:rsid w:val="00337B05"/>
    <w:rsid w:val="003423FE"/>
    <w:rsid w:val="00344932"/>
    <w:rsid w:val="003528D6"/>
    <w:rsid w:val="00352B41"/>
    <w:rsid w:val="00354D6C"/>
    <w:rsid w:val="00362E37"/>
    <w:rsid w:val="00377C52"/>
    <w:rsid w:val="003809E5"/>
    <w:rsid w:val="00384A5E"/>
    <w:rsid w:val="0038628C"/>
    <w:rsid w:val="0039736D"/>
    <w:rsid w:val="003A22FD"/>
    <w:rsid w:val="003A3DFD"/>
    <w:rsid w:val="003A5231"/>
    <w:rsid w:val="003B3F6E"/>
    <w:rsid w:val="003B44BD"/>
    <w:rsid w:val="003B6C37"/>
    <w:rsid w:val="003C210B"/>
    <w:rsid w:val="003C214A"/>
    <w:rsid w:val="003C3080"/>
    <w:rsid w:val="003C371B"/>
    <w:rsid w:val="003D1BB0"/>
    <w:rsid w:val="003D28D9"/>
    <w:rsid w:val="003E4D51"/>
    <w:rsid w:val="003F1671"/>
    <w:rsid w:val="003F1E1D"/>
    <w:rsid w:val="00400637"/>
    <w:rsid w:val="0040204B"/>
    <w:rsid w:val="004025E9"/>
    <w:rsid w:val="004064C6"/>
    <w:rsid w:val="004125D3"/>
    <w:rsid w:val="00423E0D"/>
    <w:rsid w:val="00435A71"/>
    <w:rsid w:val="0044100F"/>
    <w:rsid w:val="004413FB"/>
    <w:rsid w:val="00463635"/>
    <w:rsid w:val="00464A2B"/>
    <w:rsid w:val="004718C4"/>
    <w:rsid w:val="004730D5"/>
    <w:rsid w:val="004734AB"/>
    <w:rsid w:val="00480765"/>
    <w:rsid w:val="0048167B"/>
    <w:rsid w:val="0049618F"/>
    <w:rsid w:val="004961B4"/>
    <w:rsid w:val="004A541B"/>
    <w:rsid w:val="004C216E"/>
    <w:rsid w:val="004C67B9"/>
    <w:rsid w:val="004E29D2"/>
    <w:rsid w:val="004E476B"/>
    <w:rsid w:val="004E65F7"/>
    <w:rsid w:val="004F27F9"/>
    <w:rsid w:val="00502902"/>
    <w:rsid w:val="00507DB3"/>
    <w:rsid w:val="00511BD5"/>
    <w:rsid w:val="0051375C"/>
    <w:rsid w:val="00517225"/>
    <w:rsid w:val="005209DE"/>
    <w:rsid w:val="00525D77"/>
    <w:rsid w:val="00526070"/>
    <w:rsid w:val="005439E6"/>
    <w:rsid w:val="00543E4D"/>
    <w:rsid w:val="00552562"/>
    <w:rsid w:val="00552CDF"/>
    <w:rsid w:val="0055313A"/>
    <w:rsid w:val="00553197"/>
    <w:rsid w:val="00557E6B"/>
    <w:rsid w:val="005618A3"/>
    <w:rsid w:val="005668BA"/>
    <w:rsid w:val="00582CB4"/>
    <w:rsid w:val="00587E2C"/>
    <w:rsid w:val="0059399A"/>
    <w:rsid w:val="005A19E2"/>
    <w:rsid w:val="005B0224"/>
    <w:rsid w:val="005B0C4A"/>
    <w:rsid w:val="005B3EE4"/>
    <w:rsid w:val="005C4055"/>
    <w:rsid w:val="005D1989"/>
    <w:rsid w:val="005D6EED"/>
    <w:rsid w:val="005E179B"/>
    <w:rsid w:val="005E3CD4"/>
    <w:rsid w:val="005F21A8"/>
    <w:rsid w:val="006012DC"/>
    <w:rsid w:val="00601A09"/>
    <w:rsid w:val="00603CD5"/>
    <w:rsid w:val="0061168B"/>
    <w:rsid w:val="00613B25"/>
    <w:rsid w:val="006141AC"/>
    <w:rsid w:val="006229F0"/>
    <w:rsid w:val="0062360A"/>
    <w:rsid w:val="00627913"/>
    <w:rsid w:val="0064299D"/>
    <w:rsid w:val="006432B4"/>
    <w:rsid w:val="006461A8"/>
    <w:rsid w:val="00647BD3"/>
    <w:rsid w:val="006510CC"/>
    <w:rsid w:val="00651E3D"/>
    <w:rsid w:val="00652FE7"/>
    <w:rsid w:val="0066241B"/>
    <w:rsid w:val="0066381E"/>
    <w:rsid w:val="00666B2D"/>
    <w:rsid w:val="006764AA"/>
    <w:rsid w:val="00677638"/>
    <w:rsid w:val="00677E82"/>
    <w:rsid w:val="00692397"/>
    <w:rsid w:val="00693AFA"/>
    <w:rsid w:val="00694737"/>
    <w:rsid w:val="00697454"/>
    <w:rsid w:val="006976E9"/>
    <w:rsid w:val="006A0A3A"/>
    <w:rsid w:val="006B2FA5"/>
    <w:rsid w:val="006B38DB"/>
    <w:rsid w:val="006C72F2"/>
    <w:rsid w:val="006D2AE5"/>
    <w:rsid w:val="006D333A"/>
    <w:rsid w:val="006D43F8"/>
    <w:rsid w:val="006E1AE8"/>
    <w:rsid w:val="006E2E42"/>
    <w:rsid w:val="006F0237"/>
    <w:rsid w:val="0070082F"/>
    <w:rsid w:val="00700E16"/>
    <w:rsid w:val="00700E2C"/>
    <w:rsid w:val="0070244E"/>
    <w:rsid w:val="00703794"/>
    <w:rsid w:val="00715DF2"/>
    <w:rsid w:val="00720A5A"/>
    <w:rsid w:val="007242DD"/>
    <w:rsid w:val="00726E52"/>
    <w:rsid w:val="00727176"/>
    <w:rsid w:val="00735690"/>
    <w:rsid w:val="007442BC"/>
    <w:rsid w:val="00753055"/>
    <w:rsid w:val="00756BA2"/>
    <w:rsid w:val="00761831"/>
    <w:rsid w:val="0076241D"/>
    <w:rsid w:val="0076491C"/>
    <w:rsid w:val="007759A6"/>
    <w:rsid w:val="00780704"/>
    <w:rsid w:val="00795DC1"/>
    <w:rsid w:val="007965E7"/>
    <w:rsid w:val="00796EF9"/>
    <w:rsid w:val="007A368D"/>
    <w:rsid w:val="007A7F67"/>
    <w:rsid w:val="007B1EC7"/>
    <w:rsid w:val="007B688F"/>
    <w:rsid w:val="007B7AA5"/>
    <w:rsid w:val="007C5749"/>
    <w:rsid w:val="007D19F2"/>
    <w:rsid w:val="007D48E7"/>
    <w:rsid w:val="007D5789"/>
    <w:rsid w:val="007E2C1D"/>
    <w:rsid w:val="007E3D01"/>
    <w:rsid w:val="007F04A2"/>
    <w:rsid w:val="007F4DD1"/>
    <w:rsid w:val="007F5FAD"/>
    <w:rsid w:val="008022AB"/>
    <w:rsid w:val="00804E61"/>
    <w:rsid w:val="0080751E"/>
    <w:rsid w:val="008122DE"/>
    <w:rsid w:val="008161AB"/>
    <w:rsid w:val="00824F61"/>
    <w:rsid w:val="008300C8"/>
    <w:rsid w:val="008318EF"/>
    <w:rsid w:val="0083422F"/>
    <w:rsid w:val="0084019D"/>
    <w:rsid w:val="0084400D"/>
    <w:rsid w:val="00845682"/>
    <w:rsid w:val="00855DF4"/>
    <w:rsid w:val="0086322C"/>
    <w:rsid w:val="00865D41"/>
    <w:rsid w:val="00865EF4"/>
    <w:rsid w:val="00865FAE"/>
    <w:rsid w:val="008720B4"/>
    <w:rsid w:val="00873AB1"/>
    <w:rsid w:val="00876A9C"/>
    <w:rsid w:val="00881A47"/>
    <w:rsid w:val="00896B3F"/>
    <w:rsid w:val="008A380E"/>
    <w:rsid w:val="008A6FF9"/>
    <w:rsid w:val="008B4F8B"/>
    <w:rsid w:val="008B50CF"/>
    <w:rsid w:val="008C104F"/>
    <w:rsid w:val="008C2382"/>
    <w:rsid w:val="008D3E04"/>
    <w:rsid w:val="008F36AE"/>
    <w:rsid w:val="008F463D"/>
    <w:rsid w:val="008F5AA6"/>
    <w:rsid w:val="008F61BC"/>
    <w:rsid w:val="00901E6C"/>
    <w:rsid w:val="0090299F"/>
    <w:rsid w:val="00905260"/>
    <w:rsid w:val="00913FBB"/>
    <w:rsid w:val="00915CB9"/>
    <w:rsid w:val="009201A1"/>
    <w:rsid w:val="00926775"/>
    <w:rsid w:val="0093257B"/>
    <w:rsid w:val="00936989"/>
    <w:rsid w:val="009416D2"/>
    <w:rsid w:val="00942580"/>
    <w:rsid w:val="0095043F"/>
    <w:rsid w:val="00950CCD"/>
    <w:rsid w:val="00950F76"/>
    <w:rsid w:val="00956943"/>
    <w:rsid w:val="0095735B"/>
    <w:rsid w:val="009622FC"/>
    <w:rsid w:val="009759EF"/>
    <w:rsid w:val="009826D7"/>
    <w:rsid w:val="00986329"/>
    <w:rsid w:val="00990374"/>
    <w:rsid w:val="00994615"/>
    <w:rsid w:val="00996056"/>
    <w:rsid w:val="009A023F"/>
    <w:rsid w:val="009A18AF"/>
    <w:rsid w:val="009A5BD0"/>
    <w:rsid w:val="009A6B53"/>
    <w:rsid w:val="009A7331"/>
    <w:rsid w:val="009B790C"/>
    <w:rsid w:val="009C1E22"/>
    <w:rsid w:val="009C4FE6"/>
    <w:rsid w:val="009C74BB"/>
    <w:rsid w:val="009C783D"/>
    <w:rsid w:val="00A005D6"/>
    <w:rsid w:val="00A01FB1"/>
    <w:rsid w:val="00A1051B"/>
    <w:rsid w:val="00A14361"/>
    <w:rsid w:val="00A17FC8"/>
    <w:rsid w:val="00A23905"/>
    <w:rsid w:val="00A24856"/>
    <w:rsid w:val="00A32DE9"/>
    <w:rsid w:val="00A35CE5"/>
    <w:rsid w:val="00A41B72"/>
    <w:rsid w:val="00A502CC"/>
    <w:rsid w:val="00A51F8C"/>
    <w:rsid w:val="00A61C5F"/>
    <w:rsid w:val="00A6356E"/>
    <w:rsid w:val="00A70EB4"/>
    <w:rsid w:val="00A70F93"/>
    <w:rsid w:val="00A73469"/>
    <w:rsid w:val="00A73AC0"/>
    <w:rsid w:val="00A7414A"/>
    <w:rsid w:val="00A80685"/>
    <w:rsid w:val="00A843FD"/>
    <w:rsid w:val="00A8597F"/>
    <w:rsid w:val="00A85CFE"/>
    <w:rsid w:val="00A85DE1"/>
    <w:rsid w:val="00A9017E"/>
    <w:rsid w:val="00A957B9"/>
    <w:rsid w:val="00A95FFA"/>
    <w:rsid w:val="00A975EA"/>
    <w:rsid w:val="00AA5537"/>
    <w:rsid w:val="00AB0203"/>
    <w:rsid w:val="00AB3F6B"/>
    <w:rsid w:val="00AB640D"/>
    <w:rsid w:val="00AC202A"/>
    <w:rsid w:val="00AC5D68"/>
    <w:rsid w:val="00AD65DE"/>
    <w:rsid w:val="00AF3C7F"/>
    <w:rsid w:val="00AF46F6"/>
    <w:rsid w:val="00AF54DF"/>
    <w:rsid w:val="00B047A5"/>
    <w:rsid w:val="00B1487D"/>
    <w:rsid w:val="00B23399"/>
    <w:rsid w:val="00B312ED"/>
    <w:rsid w:val="00B373E8"/>
    <w:rsid w:val="00B401FD"/>
    <w:rsid w:val="00B40A5F"/>
    <w:rsid w:val="00B4158F"/>
    <w:rsid w:val="00B4378C"/>
    <w:rsid w:val="00B46BBB"/>
    <w:rsid w:val="00B61787"/>
    <w:rsid w:val="00B66429"/>
    <w:rsid w:val="00B710A5"/>
    <w:rsid w:val="00B7468C"/>
    <w:rsid w:val="00B74826"/>
    <w:rsid w:val="00B75D7D"/>
    <w:rsid w:val="00B8096A"/>
    <w:rsid w:val="00B83871"/>
    <w:rsid w:val="00B8512C"/>
    <w:rsid w:val="00B96452"/>
    <w:rsid w:val="00B97378"/>
    <w:rsid w:val="00BA1DFA"/>
    <w:rsid w:val="00BA6CFF"/>
    <w:rsid w:val="00BB0611"/>
    <w:rsid w:val="00BB3979"/>
    <w:rsid w:val="00BB6C09"/>
    <w:rsid w:val="00BC1BB5"/>
    <w:rsid w:val="00BC632C"/>
    <w:rsid w:val="00BD4AF9"/>
    <w:rsid w:val="00BE0C1F"/>
    <w:rsid w:val="00BF09A6"/>
    <w:rsid w:val="00BF0D6E"/>
    <w:rsid w:val="00BF2A53"/>
    <w:rsid w:val="00C04E93"/>
    <w:rsid w:val="00C14044"/>
    <w:rsid w:val="00C23819"/>
    <w:rsid w:val="00C40307"/>
    <w:rsid w:val="00C40EC0"/>
    <w:rsid w:val="00C428D4"/>
    <w:rsid w:val="00C456BE"/>
    <w:rsid w:val="00C527EE"/>
    <w:rsid w:val="00C56BB2"/>
    <w:rsid w:val="00C60246"/>
    <w:rsid w:val="00C670F9"/>
    <w:rsid w:val="00C72152"/>
    <w:rsid w:val="00C81014"/>
    <w:rsid w:val="00C82352"/>
    <w:rsid w:val="00C856CB"/>
    <w:rsid w:val="00C91A22"/>
    <w:rsid w:val="00C92A0F"/>
    <w:rsid w:val="00CA0CFA"/>
    <w:rsid w:val="00CB0403"/>
    <w:rsid w:val="00CB4490"/>
    <w:rsid w:val="00CC2371"/>
    <w:rsid w:val="00CC2ED2"/>
    <w:rsid w:val="00CC3B31"/>
    <w:rsid w:val="00CC74CB"/>
    <w:rsid w:val="00CD3207"/>
    <w:rsid w:val="00CD40F7"/>
    <w:rsid w:val="00CD576D"/>
    <w:rsid w:val="00CD7711"/>
    <w:rsid w:val="00CF5715"/>
    <w:rsid w:val="00D045BF"/>
    <w:rsid w:val="00D12EE0"/>
    <w:rsid w:val="00D14A15"/>
    <w:rsid w:val="00D1743E"/>
    <w:rsid w:val="00D21907"/>
    <w:rsid w:val="00D25F9E"/>
    <w:rsid w:val="00D325F0"/>
    <w:rsid w:val="00D326D4"/>
    <w:rsid w:val="00D36492"/>
    <w:rsid w:val="00D37868"/>
    <w:rsid w:val="00D84246"/>
    <w:rsid w:val="00D868F8"/>
    <w:rsid w:val="00D87D0D"/>
    <w:rsid w:val="00D912BF"/>
    <w:rsid w:val="00D94410"/>
    <w:rsid w:val="00D9511C"/>
    <w:rsid w:val="00DA564E"/>
    <w:rsid w:val="00DB22FB"/>
    <w:rsid w:val="00DB32C7"/>
    <w:rsid w:val="00DC030B"/>
    <w:rsid w:val="00DC6D2B"/>
    <w:rsid w:val="00DD1D54"/>
    <w:rsid w:val="00DD6E60"/>
    <w:rsid w:val="00DE0E49"/>
    <w:rsid w:val="00DE21F4"/>
    <w:rsid w:val="00DE331B"/>
    <w:rsid w:val="00DE5DF6"/>
    <w:rsid w:val="00DF34EB"/>
    <w:rsid w:val="00E010C8"/>
    <w:rsid w:val="00E04E3F"/>
    <w:rsid w:val="00E156C0"/>
    <w:rsid w:val="00E236BF"/>
    <w:rsid w:val="00E24EB2"/>
    <w:rsid w:val="00E270CE"/>
    <w:rsid w:val="00E318DB"/>
    <w:rsid w:val="00E3517A"/>
    <w:rsid w:val="00E43C87"/>
    <w:rsid w:val="00E47393"/>
    <w:rsid w:val="00E47FC2"/>
    <w:rsid w:val="00E51FCB"/>
    <w:rsid w:val="00E554F6"/>
    <w:rsid w:val="00E664AC"/>
    <w:rsid w:val="00E71315"/>
    <w:rsid w:val="00E8201F"/>
    <w:rsid w:val="00E9141E"/>
    <w:rsid w:val="00E9280F"/>
    <w:rsid w:val="00E9703B"/>
    <w:rsid w:val="00EB1986"/>
    <w:rsid w:val="00EB25E0"/>
    <w:rsid w:val="00EC2268"/>
    <w:rsid w:val="00EC33B1"/>
    <w:rsid w:val="00ED0707"/>
    <w:rsid w:val="00ED3795"/>
    <w:rsid w:val="00ED5441"/>
    <w:rsid w:val="00ED6870"/>
    <w:rsid w:val="00EE70A4"/>
    <w:rsid w:val="00F07161"/>
    <w:rsid w:val="00F12E71"/>
    <w:rsid w:val="00F13E14"/>
    <w:rsid w:val="00F146A3"/>
    <w:rsid w:val="00F17FE6"/>
    <w:rsid w:val="00F20864"/>
    <w:rsid w:val="00F32CC5"/>
    <w:rsid w:val="00F36054"/>
    <w:rsid w:val="00F37ED7"/>
    <w:rsid w:val="00F417F2"/>
    <w:rsid w:val="00F5035C"/>
    <w:rsid w:val="00F52555"/>
    <w:rsid w:val="00F56000"/>
    <w:rsid w:val="00F60E88"/>
    <w:rsid w:val="00F6118D"/>
    <w:rsid w:val="00F637E0"/>
    <w:rsid w:val="00F64381"/>
    <w:rsid w:val="00F77BE6"/>
    <w:rsid w:val="00F846F6"/>
    <w:rsid w:val="00F87A11"/>
    <w:rsid w:val="00F92672"/>
    <w:rsid w:val="00F96E66"/>
    <w:rsid w:val="00FA3339"/>
    <w:rsid w:val="00FA3885"/>
    <w:rsid w:val="00FB1EC9"/>
    <w:rsid w:val="00FB3870"/>
    <w:rsid w:val="00FC0E08"/>
    <w:rsid w:val="00FC254F"/>
    <w:rsid w:val="00FD0830"/>
    <w:rsid w:val="00FD52CB"/>
    <w:rsid w:val="00FE7FCA"/>
    <w:rsid w:val="00FF4BF6"/>
    <w:rsid w:val="00FF635B"/>
    <w:rsid w:val="04BB3C59"/>
    <w:rsid w:val="0A7B1964"/>
    <w:rsid w:val="0BFD0126"/>
    <w:rsid w:val="0C122B13"/>
    <w:rsid w:val="0CAB3C99"/>
    <w:rsid w:val="0F4E0E4D"/>
    <w:rsid w:val="0F7A7BED"/>
    <w:rsid w:val="11983849"/>
    <w:rsid w:val="16B5455C"/>
    <w:rsid w:val="17677064"/>
    <w:rsid w:val="178F3B54"/>
    <w:rsid w:val="1FC845D0"/>
    <w:rsid w:val="238F6E16"/>
    <w:rsid w:val="2408325D"/>
    <w:rsid w:val="24CB2808"/>
    <w:rsid w:val="288A3516"/>
    <w:rsid w:val="2A4B5AB5"/>
    <w:rsid w:val="313562A5"/>
    <w:rsid w:val="39B50954"/>
    <w:rsid w:val="3BD0795D"/>
    <w:rsid w:val="3DE61F87"/>
    <w:rsid w:val="3E4150D7"/>
    <w:rsid w:val="442042E4"/>
    <w:rsid w:val="44B55FCB"/>
    <w:rsid w:val="4A343E1E"/>
    <w:rsid w:val="4E5E212C"/>
    <w:rsid w:val="50CF1C6D"/>
    <w:rsid w:val="57F5013F"/>
    <w:rsid w:val="5BA7481D"/>
    <w:rsid w:val="60FF2CFD"/>
    <w:rsid w:val="6553382B"/>
    <w:rsid w:val="6BB55128"/>
    <w:rsid w:val="6EB561EA"/>
    <w:rsid w:val="743367BF"/>
    <w:rsid w:val="7605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color w:val="000000" w:themeColor="text1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color w:val="000000" w:themeColor="text1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table" w:styleId="-5">
    <w:name w:val="Light Shading Accent 5"/>
    <w:basedOn w:val="a1"/>
    <w:uiPriority w:val="60"/>
    <w:rsid w:val="002124F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3">
    <w:name w:val="Medium Grid 3 Accent 3"/>
    <w:basedOn w:val="a1"/>
    <w:uiPriority w:val="69"/>
    <w:rsid w:val="002124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color w:val="000000" w:themeColor="text1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color w:val="000000" w:themeColor="text1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table" w:styleId="-5">
    <w:name w:val="Light Shading Accent 5"/>
    <w:basedOn w:val="a1"/>
    <w:uiPriority w:val="60"/>
    <w:rsid w:val="002124F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3">
    <w:name w:val="Medium Grid 3 Accent 3"/>
    <w:basedOn w:val="a1"/>
    <w:uiPriority w:val="69"/>
    <w:rsid w:val="002124F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3FAC9B-1D2F-4272-BB54-944E1554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347</Words>
  <Characters>1979</Characters>
  <Application>Microsoft Office Word</Application>
  <DocSecurity>0</DocSecurity>
  <Lines>16</Lines>
  <Paragraphs>4</Paragraphs>
  <ScaleCrop>false</ScaleCrop>
  <Company>Microsoft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个人用户</cp:lastModifiedBy>
  <cp:revision>1542</cp:revision>
  <dcterms:created xsi:type="dcterms:W3CDTF">2014-12-26T06:31:00Z</dcterms:created>
  <dcterms:modified xsi:type="dcterms:W3CDTF">2021-05-06T04:05:00Z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